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DA9B" w14:textId="653D5806" w:rsidR="00FB6479" w:rsidRDefault="00FB6479">
      <w:pPr>
        <w:pStyle w:val="a3"/>
        <w:ind w:left="-731"/>
        <w:rPr>
          <w:rFonts w:ascii="Times New Roman"/>
          <w:sz w:val="20"/>
        </w:rPr>
      </w:pPr>
    </w:p>
    <w:p w14:paraId="69140BB4" w14:textId="59A6F4F4" w:rsidR="0033163E" w:rsidRDefault="0033163E" w:rsidP="0033163E">
      <w:pPr>
        <w:pStyle w:val="a3"/>
        <w:spacing w:before="9"/>
        <w:jc w:val="center"/>
        <w:rPr>
          <w:rFonts w:ascii="Times New Roman"/>
          <w:sz w:val="29"/>
        </w:rPr>
      </w:pPr>
      <w:r>
        <w:rPr>
          <w:rFonts w:ascii="Arial" w:eastAsia="ＭＳ Ｐゴシック" w:hAnsi="Arial"/>
          <w:noProof/>
        </w:rPr>
        <w:drawing>
          <wp:inline distT="0" distB="0" distL="0" distR="0" wp14:anchorId="4111E45D" wp14:editId="359818A4">
            <wp:extent cx="866775" cy="790575"/>
            <wp:effectExtent l="0" t="0" r="9525" b="9525"/>
            <wp:docPr id="1" name="図 1" descr="J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O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p w14:paraId="75101A2A" w14:textId="77777777" w:rsidR="0033163E" w:rsidRDefault="0033163E" w:rsidP="0033163E">
      <w:pPr>
        <w:pStyle w:val="a3"/>
        <w:spacing w:before="9"/>
        <w:jc w:val="center"/>
        <w:rPr>
          <w:rFonts w:ascii="Times New Roman"/>
          <w:sz w:val="29"/>
        </w:rPr>
      </w:pPr>
    </w:p>
    <w:p w14:paraId="40174E45" w14:textId="77777777" w:rsidR="0033163E" w:rsidRPr="009A33DD" w:rsidRDefault="0033163E" w:rsidP="0033163E">
      <w:pPr>
        <w:jc w:val="center"/>
        <w:rPr>
          <w:rFonts w:ascii="Arial" w:eastAsia="ＭＳ Ｐゴシック" w:hAnsi="Arial"/>
          <w:sz w:val="24"/>
          <w:lang w:eastAsia="ja-JP"/>
        </w:rPr>
      </w:pPr>
      <w:r>
        <w:rPr>
          <w:rFonts w:ascii="Arial" w:eastAsia="ＭＳ Ｐゴシック" w:hAnsi="Arial" w:hint="eastAsia"/>
          <w:b/>
          <w:lang w:eastAsia="ja-JP"/>
        </w:rPr>
        <w:t>一般社団</w:t>
      </w:r>
      <w:r w:rsidRPr="009A33DD">
        <w:rPr>
          <w:rFonts w:ascii="Arial" w:eastAsia="ＭＳ Ｐゴシック" w:hAnsi="Arial" w:hint="eastAsia"/>
          <w:b/>
          <w:lang w:eastAsia="ja-JP"/>
        </w:rPr>
        <w:t>法人</w:t>
      </w:r>
      <w:r w:rsidRPr="009A33DD">
        <w:rPr>
          <w:rFonts w:ascii="Arial" w:eastAsia="ＭＳ Ｐゴシック" w:hAnsi="Arial" w:hint="eastAsia"/>
          <w:b/>
          <w:sz w:val="28"/>
          <w:lang w:eastAsia="ja-JP"/>
        </w:rPr>
        <w:t>日本オ－ガニック検査員協会（</w:t>
      </w:r>
      <w:r w:rsidRPr="009A33DD">
        <w:rPr>
          <w:rFonts w:ascii="Arial" w:eastAsia="ＭＳ Ｐゴシック" w:hAnsi="Arial"/>
          <w:b/>
          <w:sz w:val="28"/>
        </w:rPr>
        <w:ruby>
          <w:rubyPr>
            <w:rubyAlign w:val="distributeSpace"/>
            <w:hps w:val="14"/>
            <w:hpsRaise w:val="26"/>
            <w:hpsBaseText w:val="28"/>
            <w:lid w:val="ja-JP"/>
          </w:rubyPr>
          <w:rt>
            <w:r w:rsidR="0033163E" w:rsidRPr="009A33DD">
              <w:rPr>
                <w:rFonts w:ascii="Arial" w:eastAsia="ＭＳ Ｐゴシック" w:hAnsi="ＭＳ Ｐゴシック" w:hint="eastAsia"/>
                <w:b/>
                <w:sz w:val="14"/>
                <w:lang w:eastAsia="ja-JP"/>
              </w:rPr>
              <w:t>ジョイア</w:t>
            </w:r>
          </w:rt>
          <w:rubyBase>
            <w:r w:rsidR="0033163E" w:rsidRPr="009A33DD">
              <w:rPr>
                <w:rFonts w:ascii="Arial" w:eastAsia="ＭＳ Ｐゴシック" w:hAnsi="Arial" w:hint="eastAsia"/>
                <w:b/>
                <w:sz w:val="28"/>
                <w:lang w:eastAsia="ja-JP"/>
              </w:rPr>
              <w:t>JOIA</w:t>
            </w:r>
          </w:rubyBase>
        </w:ruby>
      </w:r>
      <w:r w:rsidRPr="009A33DD">
        <w:rPr>
          <w:rFonts w:ascii="Arial" w:eastAsia="ＭＳ Ｐゴシック" w:hAnsi="Arial" w:hint="eastAsia"/>
          <w:b/>
          <w:sz w:val="28"/>
          <w:lang w:eastAsia="ja-JP"/>
        </w:rPr>
        <w:t>）</w:t>
      </w:r>
    </w:p>
    <w:p w14:paraId="59227778" w14:textId="14CB6323" w:rsidR="0033163E" w:rsidRPr="009A33DD" w:rsidRDefault="0033163E" w:rsidP="0033163E">
      <w:pPr>
        <w:jc w:val="center"/>
        <w:rPr>
          <w:rFonts w:ascii="Arial" w:eastAsia="ＭＳ Ｐゴシック" w:hAnsi="Arial"/>
          <w:b/>
          <w:sz w:val="20"/>
        </w:rPr>
      </w:pPr>
      <w:r w:rsidRPr="009A33DD">
        <w:rPr>
          <w:rFonts w:ascii="Arial" w:eastAsia="ＭＳ Ｐゴシック" w:hAnsi="Arial" w:hint="eastAsia"/>
          <w:b/>
          <w:sz w:val="20"/>
        </w:rPr>
        <w:t>〒</w:t>
      </w:r>
      <w:r>
        <w:rPr>
          <w:rFonts w:ascii="Arial" w:eastAsia="ＭＳ Ｐゴシック" w:hAnsi="Arial" w:hint="eastAsia"/>
          <w:b/>
          <w:sz w:val="20"/>
        </w:rPr>
        <w:t>417-0801</w:t>
      </w:r>
      <w:r>
        <w:rPr>
          <w:rFonts w:ascii="Arial" w:eastAsia="ＭＳ Ｐゴシック" w:hAnsi="Arial" w:hint="eastAsia"/>
          <w:b/>
          <w:sz w:val="20"/>
        </w:rPr>
        <w:t xml:space="preserve">　静岡県富士市大淵</w:t>
      </w:r>
      <w:r>
        <w:rPr>
          <w:rFonts w:ascii="Arial" w:eastAsia="ＭＳ Ｐゴシック" w:hAnsi="Arial" w:hint="eastAsia"/>
          <w:b/>
          <w:sz w:val="20"/>
        </w:rPr>
        <w:t>2858-13</w:t>
      </w:r>
    </w:p>
    <w:p w14:paraId="660434BF" w14:textId="07B8E75F" w:rsidR="0033163E" w:rsidRDefault="0033163E" w:rsidP="0033163E">
      <w:pPr>
        <w:pStyle w:val="a3"/>
        <w:spacing w:before="9"/>
        <w:jc w:val="center"/>
        <w:rPr>
          <w:rFonts w:ascii="Arial" w:eastAsia="ＭＳ Ｐゴシック" w:hAnsi="Arial"/>
          <w:b/>
          <w:sz w:val="20"/>
        </w:rPr>
      </w:pPr>
      <w:r w:rsidRPr="009A33DD">
        <w:rPr>
          <w:rFonts w:ascii="Arial" w:eastAsia="ＭＳ Ｐゴシック" w:hAnsi="Arial" w:hint="eastAsia"/>
          <w:b/>
          <w:sz w:val="20"/>
        </w:rPr>
        <w:t>TEL:</w:t>
      </w:r>
      <w:r>
        <w:t xml:space="preserve"> </w:t>
      </w:r>
      <w:r w:rsidRPr="0085355F">
        <w:rPr>
          <w:rFonts w:ascii="Arial" w:eastAsia="ＭＳ Ｐゴシック" w:hAnsi="Arial"/>
          <w:b/>
          <w:sz w:val="20"/>
        </w:rPr>
        <w:t>0</w:t>
      </w:r>
      <w:r>
        <w:rPr>
          <w:rFonts w:ascii="Arial" w:eastAsia="ＭＳ Ｐゴシック" w:hAnsi="Arial" w:hint="eastAsia"/>
          <w:b/>
          <w:sz w:val="20"/>
        </w:rPr>
        <w:t>545-32-8585</w:t>
      </w:r>
      <w:r w:rsidRPr="009A33DD">
        <w:rPr>
          <w:rFonts w:ascii="Arial" w:eastAsia="ＭＳ Ｐゴシック" w:hAnsi="Arial" w:hint="eastAsia"/>
          <w:b/>
          <w:sz w:val="20"/>
        </w:rPr>
        <w:t xml:space="preserve">　</w:t>
      </w:r>
      <w:r w:rsidRPr="009A33DD">
        <w:rPr>
          <w:rFonts w:ascii="Arial" w:eastAsia="ＭＳ Ｐゴシック" w:hAnsi="Arial" w:hint="eastAsia"/>
          <w:b/>
          <w:sz w:val="20"/>
        </w:rPr>
        <w:t>FAX:</w:t>
      </w:r>
      <w:r>
        <w:rPr>
          <w:rFonts w:ascii="Arial" w:eastAsia="ＭＳ Ｐゴシック" w:hAnsi="Arial" w:hint="eastAsia"/>
          <w:b/>
          <w:sz w:val="20"/>
        </w:rPr>
        <w:t xml:space="preserve"> </w:t>
      </w:r>
      <w:r w:rsidRPr="00982519">
        <w:rPr>
          <w:rFonts w:ascii="Arial" w:eastAsia="ＭＳ Ｐゴシック" w:hAnsi="Arial"/>
          <w:b/>
          <w:sz w:val="20"/>
        </w:rPr>
        <w:t>0</w:t>
      </w:r>
      <w:r w:rsidR="000E1E15">
        <w:rPr>
          <w:rFonts w:ascii="Arial" w:eastAsia="ＭＳ Ｐゴシック" w:hAnsi="Arial" w:hint="eastAsia"/>
          <w:b/>
          <w:sz w:val="20"/>
          <w:lang w:eastAsia="ja-JP"/>
        </w:rPr>
        <w:t>50-3134-8637</w:t>
      </w:r>
      <w:r w:rsidRPr="009A33DD">
        <w:rPr>
          <w:rFonts w:ascii="Arial" w:eastAsia="ＭＳ Ｐゴシック" w:hAnsi="Arial" w:hint="eastAsia"/>
          <w:b/>
          <w:sz w:val="20"/>
        </w:rPr>
        <w:t xml:space="preserve">      E-MAIL:</w:t>
      </w:r>
      <w:r>
        <w:rPr>
          <w:rFonts w:ascii="Arial" w:eastAsia="ＭＳ Ｐゴシック" w:hAnsi="Arial" w:hint="eastAsia"/>
          <w:b/>
          <w:sz w:val="20"/>
        </w:rPr>
        <w:t xml:space="preserve"> info</w:t>
      </w:r>
      <w:r w:rsidRPr="009A33DD">
        <w:rPr>
          <w:rFonts w:ascii="Arial" w:eastAsia="ＭＳ Ｐゴシック" w:hAnsi="Arial" w:hint="eastAsia"/>
          <w:b/>
          <w:sz w:val="20"/>
        </w:rPr>
        <w:t>@joia</w:t>
      </w:r>
      <w:r>
        <w:rPr>
          <w:rFonts w:ascii="Arial" w:eastAsia="ＭＳ Ｐゴシック" w:hAnsi="Arial" w:hint="eastAsia"/>
          <w:b/>
          <w:sz w:val="20"/>
        </w:rPr>
        <w:t>-organi.com</w:t>
      </w:r>
      <w:r w:rsidRPr="009A33DD">
        <w:rPr>
          <w:rFonts w:ascii="Arial" w:eastAsia="ＭＳ Ｐゴシック" w:hAnsi="Arial" w:hint="eastAsia"/>
          <w:b/>
          <w:sz w:val="20"/>
        </w:rPr>
        <w:t xml:space="preserve">　　　</w:t>
      </w:r>
    </w:p>
    <w:p w14:paraId="2109A907" w14:textId="77777777" w:rsidR="0033163E" w:rsidRDefault="0033163E" w:rsidP="0033163E">
      <w:pPr>
        <w:pStyle w:val="a3"/>
        <w:spacing w:before="9"/>
        <w:jc w:val="center"/>
        <w:rPr>
          <w:rFonts w:ascii="Arial" w:eastAsia="ＭＳ Ｐゴシック" w:hAnsi="Arial"/>
          <w:b/>
          <w:sz w:val="20"/>
        </w:rPr>
      </w:pPr>
    </w:p>
    <w:p w14:paraId="442B5489" w14:textId="0B0DF3DC" w:rsidR="00FB6479" w:rsidRDefault="00926769" w:rsidP="0033163E">
      <w:pPr>
        <w:pStyle w:val="a3"/>
        <w:spacing w:before="9"/>
        <w:jc w:val="center"/>
        <w:rPr>
          <w:rFonts w:ascii="Arial" w:eastAsia="ＭＳ Ｐゴシック" w:hAnsi="Arial"/>
          <w:b/>
          <w:sz w:val="20"/>
        </w:rPr>
      </w:pPr>
      <w:r>
        <w:rPr>
          <w:noProof/>
        </w:rPr>
        <mc:AlternateContent>
          <mc:Choice Requires="wps">
            <w:drawing>
              <wp:anchor distT="0" distB="0" distL="0" distR="0" simplePos="0" relativeHeight="487588352" behindDoc="1" locked="0" layoutInCell="1" allowOverlap="1" wp14:anchorId="39A4E4A2" wp14:editId="47CFE22F">
                <wp:simplePos x="0" y="0"/>
                <wp:positionH relativeFrom="page">
                  <wp:posOffset>1571625</wp:posOffset>
                </wp:positionH>
                <wp:positionV relativeFrom="paragraph">
                  <wp:posOffset>234315</wp:posOffset>
                </wp:positionV>
                <wp:extent cx="4757420" cy="337185"/>
                <wp:effectExtent l="0" t="0" r="24130" b="24765"/>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337185"/>
                        </a:xfrm>
                        <a:prstGeom prst="rect">
                          <a:avLst/>
                        </a:prstGeom>
                        <a:solidFill>
                          <a:srgbClr val="D9D9D9"/>
                        </a:solidFill>
                        <a:ln w="6096">
                          <a:solidFill>
                            <a:srgbClr val="000000"/>
                          </a:solidFill>
                          <a:prstDash val="solid"/>
                          <a:miter lim="800000"/>
                          <a:headEnd/>
                          <a:tailEnd/>
                        </a:ln>
                      </wps:spPr>
                      <wps:txbx>
                        <w:txbxContent>
                          <w:p w14:paraId="06C1E003" w14:textId="77777777" w:rsidR="00FB6479" w:rsidRDefault="00116118">
                            <w:pPr>
                              <w:spacing w:before="5"/>
                              <w:ind w:left="268" w:right="-15"/>
                              <w:rPr>
                                <w:rFonts w:ascii="HGPｺﾞｼｯｸM" w:eastAsia="HGPｺﾞｼｯｸM"/>
                                <w:b/>
                                <w:color w:val="000000"/>
                                <w:sz w:val="40"/>
                                <w:lang w:eastAsia="ja-JP"/>
                              </w:rPr>
                            </w:pPr>
                            <w:r>
                              <w:rPr>
                                <w:rFonts w:ascii="HGPｺﾞｼｯｸM" w:eastAsia="HGPｺﾞｼｯｸM" w:hint="eastAsia"/>
                                <w:b/>
                                <w:color w:val="000000"/>
                                <w:sz w:val="40"/>
                                <w:lang w:eastAsia="ja-JP"/>
                              </w:rPr>
                              <w:t>オーガニック検査技術講習会 開催要項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E4A2" id="_x0000_t202" coordsize="21600,21600" o:spt="202" path="m,l,21600r21600,l21600,xe">
                <v:stroke joinstyle="miter"/>
                <v:path gradientshapeok="t" o:connecttype="rect"/>
              </v:shapetype>
              <v:shape id="docshape5" o:spid="_x0000_s1026" type="#_x0000_t202" style="position:absolute;left:0;text-align:left;margin-left:123.75pt;margin-top:18.45pt;width:374.6pt;height:26.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" fillcolor="#d9d9d9" strokeweight=".48pt">
                <v:textbox inset="0,0,0,0">
                  <w:txbxContent>
                    <w:p w14:paraId="06C1E003" w14:textId="77777777" w:rsidR="00FB6479" w:rsidRDefault="00116118">
                      <w:pPr>
                        <w:spacing w:before="5"/>
                        <w:ind w:left="268" w:right="-15"/>
                        <w:rPr>
                          <w:rFonts w:ascii="HGPｺﾞｼｯｸM" w:eastAsia="HGPｺﾞｼｯｸM"/>
                          <w:b/>
                          <w:color w:val="000000"/>
                          <w:sz w:val="40"/>
                          <w:lang w:eastAsia="ja-JP"/>
                        </w:rPr>
                      </w:pPr>
                      <w:r>
                        <w:rPr>
                          <w:rFonts w:ascii="HGPｺﾞｼｯｸM" w:eastAsia="HGPｺﾞｼｯｸM" w:hint="eastAsia"/>
                          <w:b/>
                          <w:color w:val="000000"/>
                          <w:sz w:val="40"/>
                          <w:lang w:eastAsia="ja-JP"/>
                        </w:rPr>
                        <w:t>オーガニック検査技術講習会 開催要項</w:t>
                      </w:r>
                    </w:p>
                  </w:txbxContent>
                </v:textbox>
                <w10:wrap type="topAndBottom" anchorx="page"/>
              </v:shape>
            </w:pict>
          </mc:Fallback>
        </mc:AlternateContent>
      </w:r>
    </w:p>
    <w:p w14:paraId="4D56D8B8" w14:textId="77777777" w:rsidR="00FB6479" w:rsidRDefault="00FB6479">
      <w:pPr>
        <w:pStyle w:val="a3"/>
        <w:rPr>
          <w:rFonts w:ascii="Times New Roman"/>
          <w:sz w:val="20"/>
        </w:rPr>
      </w:pPr>
    </w:p>
    <w:p w14:paraId="17C4F997" w14:textId="77777777" w:rsidR="00FB6479" w:rsidRDefault="00FB6479">
      <w:pPr>
        <w:pStyle w:val="a3"/>
        <w:spacing w:before="6"/>
        <w:rPr>
          <w:rFonts w:ascii="Times New Roman"/>
          <w:sz w:val="17"/>
        </w:rPr>
      </w:pPr>
    </w:p>
    <w:p w14:paraId="7AA7DB29" w14:textId="0AF32441" w:rsidR="00FB6479" w:rsidRPr="0033163E" w:rsidRDefault="00116118">
      <w:pPr>
        <w:pStyle w:val="1"/>
        <w:tabs>
          <w:tab w:val="left" w:pos="2637"/>
          <w:tab w:val="left" w:pos="6520"/>
        </w:tabs>
        <w:spacing w:before="77"/>
        <w:ind w:left="957"/>
        <w:rPr>
          <w:rFonts w:ascii="Arial Unicode MS" w:eastAsia="Arial Unicode MS" w:hAnsi="Arial Unicode MS" w:cs="Arial Unicode MS"/>
          <w:lang w:eastAsia="ja-JP"/>
        </w:rPr>
      </w:pPr>
      <w:r>
        <w:rPr>
          <w:lang w:eastAsia="ja-JP"/>
        </w:rPr>
        <w:t>開催日程</w:t>
      </w:r>
      <w:r>
        <w:rPr>
          <w:spacing w:val="85"/>
          <w:lang w:eastAsia="ja-JP"/>
        </w:rPr>
        <w:t xml:space="preserve"> </w:t>
      </w:r>
      <w:r>
        <w:rPr>
          <w:lang w:eastAsia="ja-JP"/>
        </w:rPr>
        <w:t>：</w:t>
      </w:r>
      <w:r>
        <w:rPr>
          <w:lang w:eastAsia="ja-JP"/>
        </w:rPr>
        <w:tab/>
        <w:t>農場向け検査員養成基礎コース</w:t>
      </w:r>
      <w:r w:rsidR="0033163E">
        <w:rPr>
          <w:rFonts w:hint="eastAsia"/>
          <w:lang w:eastAsia="ja-JP"/>
        </w:rPr>
        <w:t xml:space="preserve">　(2022年7月</w:t>
      </w:r>
      <w:r w:rsidR="005E523F">
        <w:rPr>
          <w:rFonts w:hint="eastAsia"/>
          <w:lang w:eastAsia="ja-JP"/>
        </w:rPr>
        <w:t>12</w:t>
      </w:r>
      <w:r w:rsidR="0033163E">
        <w:rPr>
          <w:rFonts w:hint="eastAsia"/>
          <w:lang w:eastAsia="ja-JP"/>
        </w:rPr>
        <w:t>日～7月</w:t>
      </w:r>
      <w:r w:rsidR="005E523F">
        <w:rPr>
          <w:rFonts w:hint="eastAsia"/>
          <w:lang w:eastAsia="ja-JP"/>
        </w:rPr>
        <w:t>15</w:t>
      </w:r>
      <w:r w:rsidR="0033163E">
        <w:rPr>
          <w:rFonts w:hint="eastAsia"/>
          <w:lang w:eastAsia="ja-JP"/>
        </w:rPr>
        <w:t>日)</w:t>
      </w:r>
    </w:p>
    <w:p w14:paraId="2FDFE79A" w14:textId="77777777" w:rsidR="0033163E" w:rsidRDefault="00116118">
      <w:pPr>
        <w:tabs>
          <w:tab w:val="left" w:pos="2078"/>
          <w:tab w:val="left" w:pos="2637"/>
        </w:tabs>
        <w:spacing w:before="127" w:line="244" w:lineRule="auto"/>
        <w:ind w:left="2637" w:right="1065" w:hanging="1680"/>
        <w:rPr>
          <w:rFonts w:ascii="ＭＳ Ｐゴシック" w:eastAsia="ＭＳ Ｐゴシック"/>
          <w:b/>
          <w:sz w:val="24"/>
          <w:lang w:eastAsia="ja-JP"/>
        </w:rPr>
      </w:pPr>
      <w:r>
        <w:rPr>
          <w:rFonts w:ascii="ＭＳ Ｐゴシック" w:eastAsia="ＭＳ Ｐゴシック" w:hint="eastAsia"/>
          <w:b/>
          <w:sz w:val="24"/>
          <w:lang w:eastAsia="ja-JP"/>
        </w:rPr>
        <w:t>対象</w:t>
      </w:r>
      <w:r>
        <w:rPr>
          <w:rFonts w:ascii="ＭＳ Ｐゴシック" w:eastAsia="ＭＳ Ｐゴシック" w:hint="eastAsia"/>
          <w:b/>
          <w:sz w:val="24"/>
          <w:lang w:eastAsia="ja-JP"/>
        </w:rPr>
        <w:tab/>
        <w:t>：</w:t>
      </w:r>
      <w:r>
        <w:rPr>
          <w:rFonts w:ascii="ＭＳ Ｐゴシック" w:eastAsia="ＭＳ Ｐゴシック" w:hint="eastAsia"/>
          <w:b/>
          <w:sz w:val="24"/>
          <w:lang w:eastAsia="ja-JP"/>
        </w:rPr>
        <w:tab/>
      </w:r>
      <w:r w:rsidR="0033163E">
        <w:rPr>
          <w:rFonts w:ascii="ＭＳ Ｐゴシック" w:eastAsia="ＭＳ Ｐゴシック" w:hint="eastAsia"/>
          <w:b/>
          <w:sz w:val="24"/>
          <w:lang w:eastAsia="ja-JP"/>
        </w:rPr>
        <w:t>有機認証業務（検査員、判定員、認証機関コーディネータ）</w:t>
      </w:r>
    </w:p>
    <w:p w14:paraId="148FB4C6" w14:textId="75FFCA56" w:rsidR="00FB6479" w:rsidRPr="0033163E" w:rsidRDefault="00116118">
      <w:pPr>
        <w:tabs>
          <w:tab w:val="left" w:pos="2078"/>
          <w:tab w:val="left" w:pos="2637"/>
        </w:tabs>
        <w:spacing w:before="127" w:line="244" w:lineRule="auto"/>
        <w:ind w:left="2637" w:right="1065" w:hanging="1680"/>
        <w:rPr>
          <w:rFonts w:asciiTheme="majorEastAsia" w:eastAsiaTheme="majorEastAsia" w:hAnsiTheme="majorEastAsia" w:cstheme="minorHAnsi"/>
          <w:b/>
          <w:sz w:val="24"/>
          <w:lang w:eastAsia="ja-JP"/>
        </w:rPr>
      </w:pPr>
      <w:r w:rsidRPr="0033163E">
        <w:rPr>
          <w:rFonts w:asciiTheme="majorEastAsia" w:eastAsiaTheme="majorEastAsia" w:hAnsiTheme="majorEastAsia" w:cstheme="minorHAnsi"/>
          <w:b/>
          <w:spacing w:val="25"/>
          <w:w w:val="95"/>
          <w:sz w:val="24"/>
          <w:lang w:eastAsia="ja-JP"/>
        </w:rPr>
        <w:t xml:space="preserve"> </w:t>
      </w:r>
      <w:r w:rsidR="0033163E">
        <w:rPr>
          <w:rFonts w:asciiTheme="majorEastAsia" w:eastAsiaTheme="majorEastAsia" w:hAnsiTheme="majorEastAsia" w:cstheme="minorHAnsi"/>
          <w:b/>
          <w:spacing w:val="25"/>
          <w:w w:val="95"/>
          <w:sz w:val="24"/>
          <w:lang w:eastAsia="ja-JP"/>
        </w:rPr>
        <w:tab/>
      </w:r>
      <w:r w:rsidR="0033163E">
        <w:rPr>
          <w:rFonts w:asciiTheme="majorEastAsia" w:eastAsiaTheme="majorEastAsia" w:hAnsiTheme="majorEastAsia" w:cstheme="minorHAnsi"/>
          <w:b/>
          <w:spacing w:val="25"/>
          <w:w w:val="95"/>
          <w:sz w:val="24"/>
          <w:lang w:eastAsia="ja-JP"/>
        </w:rPr>
        <w:tab/>
      </w:r>
      <w:r w:rsidRPr="0033163E">
        <w:rPr>
          <w:rFonts w:asciiTheme="majorEastAsia" w:eastAsiaTheme="majorEastAsia" w:hAnsiTheme="majorEastAsia" w:cstheme="minorHAnsi"/>
          <w:b/>
          <w:sz w:val="24"/>
          <w:lang w:eastAsia="ja-JP"/>
        </w:rPr>
        <w:t>有機認証の取得を考えている</w:t>
      </w:r>
      <w:r w:rsidR="007506FB">
        <w:rPr>
          <w:rFonts w:asciiTheme="majorEastAsia" w:eastAsiaTheme="majorEastAsia" w:hAnsiTheme="majorEastAsia" w:cstheme="minorHAnsi" w:hint="eastAsia"/>
          <w:b/>
          <w:sz w:val="24"/>
          <w:lang w:eastAsia="ja-JP"/>
        </w:rPr>
        <w:t>事業者の方</w:t>
      </w:r>
    </w:p>
    <w:p w14:paraId="6816D396" w14:textId="77777777" w:rsidR="00FB6479" w:rsidRDefault="00FB6479">
      <w:pPr>
        <w:pStyle w:val="a3"/>
        <w:spacing w:before="2"/>
        <w:rPr>
          <w:rFonts w:ascii="ＭＳ Ｐゴシック"/>
          <w:b/>
          <w:sz w:val="17"/>
          <w:lang w:eastAsia="ja-JP"/>
        </w:rPr>
      </w:pPr>
    </w:p>
    <w:p w14:paraId="4EC02285" w14:textId="77777777" w:rsidR="00FB6479" w:rsidRDefault="00116118">
      <w:pPr>
        <w:ind w:left="117"/>
        <w:rPr>
          <w:sz w:val="28"/>
          <w:lang w:eastAsia="ja-JP"/>
        </w:rPr>
      </w:pPr>
      <w:r>
        <w:rPr>
          <w:spacing w:val="-1"/>
          <w:sz w:val="28"/>
          <w:u w:val="single"/>
          <w:lang w:eastAsia="ja-JP"/>
        </w:rPr>
        <w:t>JOIA/IOIA</w:t>
      </w:r>
      <w:r>
        <w:rPr>
          <w:spacing w:val="-5"/>
          <w:sz w:val="28"/>
          <w:u w:val="single"/>
          <w:lang w:eastAsia="ja-JP"/>
        </w:rPr>
        <w:t xml:space="preserve"> の検査技術講習会の特徴</w:t>
      </w:r>
    </w:p>
    <w:p w14:paraId="3BF919EA" w14:textId="77777777" w:rsidR="00FB6479" w:rsidRDefault="00116118">
      <w:pPr>
        <w:pStyle w:val="1"/>
        <w:spacing w:before="15"/>
        <w:rPr>
          <w:rFonts w:ascii="メイリオ" w:eastAsia="メイリオ"/>
          <w:lang w:eastAsia="ja-JP"/>
        </w:rPr>
      </w:pPr>
      <w:r>
        <w:rPr>
          <w:rFonts w:ascii="メイリオ" w:eastAsia="メイリオ" w:hint="eastAsia"/>
          <w:lang w:eastAsia="ja-JP"/>
        </w:rPr>
        <w:t>１．法の順守</w:t>
      </w:r>
    </w:p>
    <w:p w14:paraId="5E63F86D" w14:textId="77777777" w:rsidR="00FB6479" w:rsidRDefault="00116118">
      <w:pPr>
        <w:pStyle w:val="a3"/>
        <w:spacing w:before="136" w:line="151" w:lineRule="auto"/>
        <w:ind w:left="837" w:right="1231"/>
        <w:rPr>
          <w:lang w:eastAsia="ja-JP"/>
        </w:rPr>
      </w:pPr>
      <w:r>
        <w:rPr>
          <w:spacing w:val="-1"/>
          <w:lang w:eastAsia="ja-JP"/>
        </w:rPr>
        <w:t>日本では、2000</w:t>
      </w:r>
      <w:r>
        <w:rPr>
          <w:spacing w:val="-10"/>
          <w:lang w:eastAsia="ja-JP"/>
        </w:rPr>
        <w:t xml:space="preserve"> 年から </w:t>
      </w:r>
      <w:r>
        <w:rPr>
          <w:spacing w:val="-1"/>
          <w:lang w:eastAsia="ja-JP"/>
        </w:rPr>
        <w:t>JAS</w:t>
      </w:r>
      <w:r>
        <w:rPr>
          <w:spacing w:val="-5"/>
          <w:lang w:eastAsia="ja-JP"/>
        </w:rPr>
        <w:t xml:space="preserve"> 法のもとで有機認証制度が施行されています。</w:t>
      </w:r>
      <w:r>
        <w:rPr>
          <w:lang w:eastAsia="ja-JP"/>
        </w:rPr>
        <w:t>認証制度の骨格を理解し、規格や基準を事例も交えながら学びます。</w:t>
      </w:r>
    </w:p>
    <w:p w14:paraId="3C3E664F" w14:textId="77777777" w:rsidR="00FB6479" w:rsidRDefault="00116118">
      <w:pPr>
        <w:pStyle w:val="1"/>
        <w:spacing w:before="277" w:line="509" w:lineRule="exact"/>
        <w:rPr>
          <w:rFonts w:ascii="メイリオ" w:eastAsia="メイリオ"/>
          <w:lang w:eastAsia="ja-JP"/>
        </w:rPr>
      </w:pPr>
      <w:r>
        <w:rPr>
          <w:rFonts w:ascii="メイリオ" w:eastAsia="メイリオ" w:hint="eastAsia"/>
          <w:lang w:eastAsia="ja-JP"/>
        </w:rPr>
        <w:t>２．オーガニック性保持のための検査</w:t>
      </w:r>
    </w:p>
    <w:p w14:paraId="40E7B014" w14:textId="77777777" w:rsidR="00FB6479" w:rsidRDefault="00116118">
      <w:pPr>
        <w:pStyle w:val="a3"/>
        <w:spacing w:before="71" w:line="151" w:lineRule="auto"/>
        <w:ind w:left="837" w:right="353"/>
        <w:rPr>
          <w:lang w:eastAsia="ja-JP"/>
        </w:rPr>
      </w:pPr>
      <w:r>
        <w:rPr>
          <w:spacing w:val="-4"/>
          <w:lang w:eastAsia="ja-JP"/>
        </w:rPr>
        <w:t>“オーガニック”の検査に求められるものは、チェックリストに従った点検だけではあ</w:t>
      </w:r>
      <w:r>
        <w:rPr>
          <w:lang w:eastAsia="ja-JP"/>
        </w:rPr>
        <w:t>りません。異なる現場でも対応できる、オーガニックとしての管理点を学びます。</w:t>
      </w:r>
    </w:p>
    <w:p w14:paraId="135ABEC5" w14:textId="77777777" w:rsidR="00FB6479" w:rsidRDefault="00116118">
      <w:pPr>
        <w:pStyle w:val="1"/>
        <w:spacing w:before="280" w:line="509" w:lineRule="exact"/>
        <w:rPr>
          <w:rFonts w:ascii="メイリオ" w:eastAsia="メイリオ"/>
          <w:lang w:eastAsia="ja-JP"/>
        </w:rPr>
      </w:pPr>
      <w:r>
        <w:rPr>
          <w:rFonts w:ascii="メイリオ" w:eastAsia="メイリオ" w:hint="eastAsia"/>
          <w:lang w:eastAsia="ja-JP"/>
        </w:rPr>
        <w:t>３．実務を前提とした演習の数々</w:t>
      </w:r>
    </w:p>
    <w:p w14:paraId="1B553454" w14:textId="77777777" w:rsidR="00FB6479" w:rsidRDefault="00116118">
      <w:pPr>
        <w:pStyle w:val="a3"/>
        <w:spacing w:before="71" w:line="151" w:lineRule="auto"/>
        <w:ind w:left="837" w:right="353"/>
        <w:jc w:val="both"/>
        <w:rPr>
          <w:lang w:eastAsia="ja-JP"/>
        </w:rPr>
      </w:pPr>
      <w:r>
        <w:rPr>
          <w:spacing w:val="-3"/>
          <w:lang w:eastAsia="ja-JP"/>
        </w:rPr>
        <w:t>講師はベテランの現役検査員が務めます。実際の検査で出会った事例や、申請者らの反応など、具体的な場面を紹介し、演習や模擬実習を通じて、実践に対応できる力を</w:t>
      </w:r>
      <w:r>
        <w:rPr>
          <w:lang w:eastAsia="ja-JP"/>
        </w:rPr>
        <w:t>つけます。</w:t>
      </w:r>
    </w:p>
    <w:p w14:paraId="2EC54D2A" w14:textId="77777777" w:rsidR="00FB6479" w:rsidRDefault="00FB6479">
      <w:pPr>
        <w:pStyle w:val="a3"/>
        <w:rPr>
          <w:sz w:val="15"/>
          <w:lang w:eastAsia="ja-JP"/>
        </w:rPr>
      </w:pPr>
    </w:p>
    <w:p w14:paraId="622E0525" w14:textId="2569D482" w:rsidR="00FB6479" w:rsidRDefault="00116118">
      <w:pPr>
        <w:spacing w:line="509" w:lineRule="exact"/>
        <w:ind w:left="117"/>
        <w:rPr>
          <w:b/>
          <w:sz w:val="24"/>
          <w:lang w:eastAsia="ja-JP"/>
        </w:rPr>
      </w:pPr>
      <w:r>
        <w:rPr>
          <w:b/>
          <w:sz w:val="24"/>
          <w:lang w:eastAsia="ja-JP"/>
        </w:rPr>
        <w:t>4．</w:t>
      </w:r>
      <w:r w:rsidR="007506FB">
        <w:rPr>
          <w:rFonts w:hint="eastAsia"/>
          <w:b/>
          <w:sz w:val="24"/>
          <w:lang w:eastAsia="ja-JP"/>
        </w:rPr>
        <w:t>有機JAS認証圃場にて、模擬実習を実施</w:t>
      </w:r>
    </w:p>
    <w:p w14:paraId="15FBE031" w14:textId="77777777" w:rsidR="007506FB" w:rsidRDefault="007506FB" w:rsidP="007506FB">
      <w:pPr>
        <w:spacing w:line="360" w:lineRule="exact"/>
        <w:ind w:left="119"/>
        <w:rPr>
          <w:bCs/>
          <w:sz w:val="24"/>
          <w:lang w:eastAsia="ja-JP"/>
        </w:rPr>
      </w:pPr>
      <w:r w:rsidRPr="007506FB">
        <w:rPr>
          <w:rFonts w:hint="eastAsia"/>
          <w:bCs/>
          <w:sz w:val="24"/>
          <w:lang w:eastAsia="ja-JP"/>
        </w:rPr>
        <w:t xml:space="preserve">　　　実際に有機JASの認証をうけて生産活動を行っている農場にて、模擬の検査を行い</w:t>
      </w:r>
    </w:p>
    <w:p w14:paraId="680A35FF" w14:textId="5A62A90B" w:rsidR="007506FB" w:rsidRPr="007506FB" w:rsidRDefault="007506FB" w:rsidP="007506FB">
      <w:pPr>
        <w:spacing w:line="360" w:lineRule="exact"/>
        <w:ind w:left="119" w:firstLineChars="300" w:firstLine="720"/>
        <w:rPr>
          <w:bCs/>
          <w:sz w:val="24"/>
          <w:lang w:eastAsia="ja-JP"/>
        </w:rPr>
      </w:pPr>
      <w:r w:rsidRPr="007506FB">
        <w:rPr>
          <w:rFonts w:hint="eastAsia"/>
          <w:bCs/>
          <w:sz w:val="24"/>
          <w:lang w:eastAsia="ja-JP"/>
        </w:rPr>
        <w:t>ます。報告書作成に講師による添削が入り、リアルな現場を経験できます。</w:t>
      </w:r>
    </w:p>
    <w:p w14:paraId="7851E5E9" w14:textId="732E7FB5" w:rsidR="00FB6479" w:rsidRDefault="007506FB">
      <w:pPr>
        <w:pStyle w:val="a3"/>
        <w:spacing w:before="16"/>
        <w:rPr>
          <w:sz w:val="26"/>
          <w:lang w:eastAsia="ja-JP"/>
        </w:rPr>
      </w:pPr>
      <w:r>
        <w:rPr>
          <w:rFonts w:hint="eastAsia"/>
          <w:sz w:val="26"/>
          <w:lang w:eastAsia="ja-JP"/>
        </w:rPr>
        <w:t xml:space="preserve">　　　</w:t>
      </w:r>
      <w:r w:rsidR="00926769">
        <w:rPr>
          <w:noProof/>
        </w:rPr>
        <mc:AlternateContent>
          <mc:Choice Requires="wps">
            <w:drawing>
              <wp:anchor distT="0" distB="0" distL="0" distR="0" simplePos="0" relativeHeight="487588864" behindDoc="1" locked="0" layoutInCell="1" allowOverlap="1" wp14:anchorId="05E3DF1D" wp14:editId="4A928CC0">
                <wp:simplePos x="0" y="0"/>
                <wp:positionH relativeFrom="page">
                  <wp:posOffset>687070</wp:posOffset>
                </wp:positionH>
                <wp:positionV relativeFrom="paragraph">
                  <wp:posOffset>421640</wp:posOffset>
                </wp:positionV>
                <wp:extent cx="6186170" cy="127571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275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E27AA" w14:textId="77777777" w:rsidR="00FB6479" w:rsidRDefault="00116118">
                            <w:pPr>
                              <w:spacing w:before="109" w:line="357" w:lineRule="auto"/>
                              <w:ind w:left="103" w:right="95"/>
                              <w:jc w:val="both"/>
                              <w:rPr>
                                <w:rFonts w:ascii="ＭＳ Ｐゴシック" w:eastAsia="ＭＳ Ｐゴシック"/>
                                <w:sz w:val="21"/>
                                <w:lang w:eastAsia="ja-JP"/>
                              </w:rPr>
                            </w:pPr>
                            <w:r>
                              <w:rPr>
                                <w:rFonts w:ascii="ＭＳ Ｐゴシック" w:eastAsia="ＭＳ Ｐゴシック" w:hint="eastAsia"/>
                                <w:spacing w:val="-2"/>
                                <w:sz w:val="21"/>
                                <w:lang w:eastAsia="ja-JP"/>
                              </w:rPr>
                              <w:t xml:space="preserve">この検査技術講習会のカリキュラムのベースは、米国に事務所を構え世界中の検査員で構成される </w:t>
                            </w:r>
                            <w:r>
                              <w:rPr>
                                <w:rFonts w:ascii="Arial" w:eastAsia="Arial"/>
                                <w:sz w:val="21"/>
                                <w:lang w:eastAsia="ja-JP"/>
                              </w:rPr>
                              <w:t>IOIA</w:t>
                            </w:r>
                            <w:r>
                              <w:rPr>
                                <w:rFonts w:ascii="ＭＳ Ｐゴシック" w:eastAsia="ＭＳ Ｐゴシック" w:hint="eastAsia"/>
                                <w:sz w:val="21"/>
                                <w:lang w:eastAsia="ja-JP"/>
                              </w:rPr>
                              <w:t>（国際オ－ガニック検査員協会）</w:t>
                            </w:r>
                            <w:r>
                              <w:rPr>
                                <w:rFonts w:ascii="ＭＳ Ｐゴシック" w:eastAsia="ＭＳ Ｐゴシック" w:hint="eastAsia"/>
                                <w:spacing w:val="1"/>
                                <w:sz w:val="21"/>
                                <w:lang w:eastAsia="ja-JP"/>
                              </w:rPr>
                              <w:t xml:space="preserve">のトレーニングに準拠しています。 </w:t>
                            </w:r>
                            <w:r>
                              <w:rPr>
                                <w:rFonts w:ascii="Arial" w:eastAsia="Arial"/>
                                <w:sz w:val="21"/>
                                <w:lang w:eastAsia="ja-JP"/>
                              </w:rPr>
                              <w:t>IOIA</w:t>
                            </w:r>
                            <w:r>
                              <w:rPr>
                                <w:rFonts w:ascii="Arial" w:eastAsia="Arial"/>
                                <w:spacing w:val="57"/>
                                <w:sz w:val="21"/>
                                <w:lang w:eastAsia="ja-JP"/>
                              </w:rPr>
                              <w:t xml:space="preserve"> </w:t>
                            </w:r>
                            <w:r>
                              <w:rPr>
                                <w:rFonts w:ascii="ＭＳ Ｐゴシック" w:eastAsia="ＭＳ Ｐゴシック" w:hint="eastAsia"/>
                                <w:sz w:val="21"/>
                                <w:lang w:eastAsia="ja-JP"/>
                              </w:rPr>
                              <w:t>は、検査技術の平準化、グローバルス</w:t>
                            </w:r>
                            <w:r>
                              <w:rPr>
                                <w:rFonts w:ascii="ＭＳ Ｐゴシック" w:eastAsia="ＭＳ Ｐゴシック" w:hint="eastAsia"/>
                                <w:spacing w:val="1"/>
                                <w:sz w:val="21"/>
                                <w:lang w:eastAsia="ja-JP"/>
                              </w:rPr>
                              <w:t xml:space="preserve">タンダードを目指し、マニュアルの作成とトレーニングに取り組んでいます。この活動は </w:t>
                            </w:r>
                            <w:r>
                              <w:rPr>
                                <w:rFonts w:ascii="Arial" w:eastAsia="Arial"/>
                                <w:sz w:val="21"/>
                                <w:lang w:eastAsia="ja-JP"/>
                              </w:rPr>
                              <w:t>IFOAM(</w:t>
                            </w:r>
                            <w:r>
                              <w:rPr>
                                <w:rFonts w:ascii="ＭＳ Ｐゴシック" w:eastAsia="ＭＳ Ｐゴシック" w:hint="eastAsia"/>
                                <w:sz w:val="21"/>
                                <w:lang w:eastAsia="ja-JP"/>
                              </w:rPr>
                              <w:t>国際有機農業運動連盟</w:t>
                            </w:r>
                            <w:r>
                              <w:rPr>
                                <w:rFonts w:ascii="Arial" w:eastAsia="Arial"/>
                                <w:sz w:val="21"/>
                                <w:lang w:eastAsia="ja-JP"/>
                              </w:rPr>
                              <w:t>)</w:t>
                            </w:r>
                            <w:r>
                              <w:rPr>
                                <w:rFonts w:ascii="ＭＳ Ｐゴシック" w:eastAsia="ＭＳ Ｐゴシック" w:hint="eastAsia"/>
                                <w:sz w:val="21"/>
                                <w:lang w:eastAsia="ja-JP"/>
                              </w:rPr>
                              <w:t>や、米国を初めとする政府機関からも高い評価を得てきています。</w:t>
                            </w:r>
                          </w:p>
                          <w:p w14:paraId="3E44A6FC" w14:textId="77777777" w:rsidR="00FB6479" w:rsidRDefault="00116118">
                            <w:pPr>
                              <w:spacing w:line="266" w:lineRule="exact"/>
                              <w:ind w:left="103"/>
                              <w:jc w:val="both"/>
                              <w:rPr>
                                <w:rFonts w:ascii="ＭＳ Ｐゴシック" w:eastAsia="ＭＳ Ｐゴシック"/>
                                <w:sz w:val="21"/>
                                <w:lang w:eastAsia="ja-JP"/>
                              </w:rPr>
                            </w:pPr>
                            <w:r>
                              <w:rPr>
                                <w:rFonts w:ascii="ＭＳ Ｐゴシック" w:eastAsia="ＭＳ Ｐゴシック" w:hint="eastAsia"/>
                                <w:sz w:val="21"/>
                                <w:lang w:eastAsia="ja-JP"/>
                              </w:rPr>
                              <w:t>この講習会を修了すると、同時に、</w:t>
                            </w:r>
                            <w:r>
                              <w:rPr>
                                <w:rFonts w:ascii="Arial" w:eastAsia="Arial"/>
                                <w:sz w:val="21"/>
                                <w:lang w:eastAsia="ja-JP"/>
                              </w:rPr>
                              <w:t>IOIA</w:t>
                            </w:r>
                            <w:r>
                              <w:rPr>
                                <w:rFonts w:ascii="Arial" w:eastAsia="Arial"/>
                                <w:spacing w:val="-10"/>
                                <w:sz w:val="21"/>
                                <w:lang w:eastAsia="ja-JP"/>
                              </w:rPr>
                              <w:t xml:space="preserve"> </w:t>
                            </w:r>
                            <w:r>
                              <w:rPr>
                                <w:rFonts w:ascii="ＭＳ Ｐゴシック" w:eastAsia="ＭＳ Ｐゴシック" w:hint="eastAsia"/>
                                <w:sz w:val="21"/>
                                <w:lang w:eastAsia="ja-JP"/>
                              </w:rPr>
                              <w:t>の講習を修了したことになります。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DF1D" id="docshape6" o:spid="_x0000_s1027" type="#_x0000_t202" style="position:absolute;margin-left:54.1pt;margin-top:33.2pt;width:487.1pt;height:100.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" filled="f" strokeweight=".48pt">
                <v:textbox inset="0,0,0,0">
                  <w:txbxContent>
                    <w:p w14:paraId="71FE27AA" w14:textId="77777777" w:rsidR="00FB6479" w:rsidRDefault="00116118">
                      <w:pPr>
                        <w:spacing w:before="109" w:line="357" w:lineRule="auto"/>
                        <w:ind w:left="103" w:right="95"/>
                        <w:jc w:val="both"/>
                        <w:rPr>
                          <w:rFonts w:ascii="ＭＳ Ｐゴシック" w:eastAsia="ＭＳ Ｐゴシック"/>
                          <w:sz w:val="21"/>
                          <w:lang w:eastAsia="ja-JP"/>
                        </w:rPr>
                      </w:pPr>
                      <w:r>
                        <w:rPr>
                          <w:rFonts w:ascii="ＭＳ Ｐゴシック" w:eastAsia="ＭＳ Ｐゴシック" w:hint="eastAsia"/>
                          <w:spacing w:val="-2"/>
                          <w:sz w:val="21"/>
                          <w:lang w:eastAsia="ja-JP"/>
                        </w:rPr>
                        <w:t xml:space="preserve">この検査技術講習会のカリキュラムのベースは、米国に事務所を構え世界中の検査員で構成される </w:t>
                      </w:r>
                      <w:r>
                        <w:rPr>
                          <w:rFonts w:ascii="Arial" w:eastAsia="Arial"/>
                          <w:sz w:val="21"/>
                          <w:lang w:eastAsia="ja-JP"/>
                        </w:rPr>
                        <w:t>IOIA</w:t>
                      </w:r>
                      <w:r>
                        <w:rPr>
                          <w:rFonts w:ascii="ＭＳ Ｐゴシック" w:eastAsia="ＭＳ Ｐゴシック" w:hint="eastAsia"/>
                          <w:sz w:val="21"/>
                          <w:lang w:eastAsia="ja-JP"/>
                        </w:rPr>
                        <w:t>（国際オ－ガニック検査員協会）</w:t>
                      </w:r>
                      <w:r>
                        <w:rPr>
                          <w:rFonts w:ascii="ＭＳ Ｐゴシック" w:eastAsia="ＭＳ Ｐゴシック" w:hint="eastAsia"/>
                          <w:spacing w:val="1"/>
                          <w:sz w:val="21"/>
                          <w:lang w:eastAsia="ja-JP"/>
                        </w:rPr>
                        <w:t xml:space="preserve">のトレーニングに準拠しています。 </w:t>
                      </w:r>
                      <w:r>
                        <w:rPr>
                          <w:rFonts w:ascii="Arial" w:eastAsia="Arial"/>
                          <w:sz w:val="21"/>
                          <w:lang w:eastAsia="ja-JP"/>
                        </w:rPr>
                        <w:t>IOIA</w:t>
                      </w:r>
                      <w:r>
                        <w:rPr>
                          <w:rFonts w:ascii="Arial" w:eastAsia="Arial"/>
                          <w:spacing w:val="57"/>
                          <w:sz w:val="21"/>
                          <w:lang w:eastAsia="ja-JP"/>
                        </w:rPr>
                        <w:t xml:space="preserve"> </w:t>
                      </w:r>
                      <w:r>
                        <w:rPr>
                          <w:rFonts w:ascii="ＭＳ Ｐゴシック" w:eastAsia="ＭＳ Ｐゴシック" w:hint="eastAsia"/>
                          <w:sz w:val="21"/>
                          <w:lang w:eastAsia="ja-JP"/>
                        </w:rPr>
                        <w:t>は、検査技術の平準化、グローバルス</w:t>
                      </w:r>
                      <w:r>
                        <w:rPr>
                          <w:rFonts w:ascii="ＭＳ Ｐゴシック" w:eastAsia="ＭＳ Ｐゴシック" w:hint="eastAsia"/>
                          <w:spacing w:val="1"/>
                          <w:sz w:val="21"/>
                          <w:lang w:eastAsia="ja-JP"/>
                        </w:rPr>
                        <w:t xml:space="preserve">タンダードを目指し、マニュアルの作成とトレーニングに取り組んでいます。この活動は </w:t>
                      </w:r>
                      <w:r>
                        <w:rPr>
                          <w:rFonts w:ascii="Arial" w:eastAsia="Arial"/>
                          <w:sz w:val="21"/>
                          <w:lang w:eastAsia="ja-JP"/>
                        </w:rPr>
                        <w:t>IFOAM(</w:t>
                      </w:r>
                      <w:r>
                        <w:rPr>
                          <w:rFonts w:ascii="ＭＳ Ｐゴシック" w:eastAsia="ＭＳ Ｐゴシック" w:hint="eastAsia"/>
                          <w:sz w:val="21"/>
                          <w:lang w:eastAsia="ja-JP"/>
                        </w:rPr>
                        <w:t>国際有機農業運動連盟</w:t>
                      </w:r>
                      <w:r>
                        <w:rPr>
                          <w:rFonts w:ascii="Arial" w:eastAsia="Arial"/>
                          <w:sz w:val="21"/>
                          <w:lang w:eastAsia="ja-JP"/>
                        </w:rPr>
                        <w:t>)</w:t>
                      </w:r>
                      <w:r>
                        <w:rPr>
                          <w:rFonts w:ascii="ＭＳ Ｐゴシック" w:eastAsia="ＭＳ Ｐゴシック" w:hint="eastAsia"/>
                          <w:sz w:val="21"/>
                          <w:lang w:eastAsia="ja-JP"/>
                        </w:rPr>
                        <w:t>や、米国を初めとする政府機関からも高い評価を得てきています。</w:t>
                      </w:r>
                    </w:p>
                    <w:p w14:paraId="3E44A6FC" w14:textId="77777777" w:rsidR="00FB6479" w:rsidRDefault="00116118">
                      <w:pPr>
                        <w:spacing w:line="266" w:lineRule="exact"/>
                        <w:ind w:left="103"/>
                        <w:jc w:val="both"/>
                        <w:rPr>
                          <w:rFonts w:ascii="ＭＳ Ｐゴシック" w:eastAsia="ＭＳ Ｐゴシック"/>
                          <w:sz w:val="21"/>
                          <w:lang w:eastAsia="ja-JP"/>
                        </w:rPr>
                      </w:pPr>
                      <w:r>
                        <w:rPr>
                          <w:rFonts w:ascii="ＭＳ Ｐゴシック" w:eastAsia="ＭＳ Ｐゴシック" w:hint="eastAsia"/>
                          <w:sz w:val="21"/>
                          <w:lang w:eastAsia="ja-JP"/>
                        </w:rPr>
                        <w:t>この講習会を修了すると、同時に、</w:t>
                      </w:r>
                      <w:r>
                        <w:rPr>
                          <w:rFonts w:ascii="Arial" w:eastAsia="Arial"/>
                          <w:sz w:val="21"/>
                          <w:lang w:eastAsia="ja-JP"/>
                        </w:rPr>
                        <w:t>IOIA</w:t>
                      </w:r>
                      <w:r>
                        <w:rPr>
                          <w:rFonts w:ascii="Arial" w:eastAsia="Arial"/>
                          <w:spacing w:val="-10"/>
                          <w:sz w:val="21"/>
                          <w:lang w:eastAsia="ja-JP"/>
                        </w:rPr>
                        <w:t xml:space="preserve"> </w:t>
                      </w:r>
                      <w:r>
                        <w:rPr>
                          <w:rFonts w:ascii="ＭＳ Ｐゴシック" w:eastAsia="ＭＳ Ｐゴシック" w:hint="eastAsia"/>
                          <w:sz w:val="21"/>
                          <w:lang w:eastAsia="ja-JP"/>
                        </w:rPr>
                        <w:t>の講習を修了したことになります。</w:t>
                      </w:r>
                    </w:p>
                  </w:txbxContent>
                </v:textbox>
                <w10:wrap type="topAndBottom" anchorx="page"/>
              </v:shape>
            </w:pict>
          </mc:Fallback>
        </mc:AlternateContent>
      </w:r>
    </w:p>
    <w:p w14:paraId="78EE0690" w14:textId="77777777" w:rsidR="00FB6479" w:rsidRDefault="00FB6479">
      <w:pPr>
        <w:rPr>
          <w:sz w:val="26"/>
          <w:lang w:eastAsia="ja-JP"/>
        </w:rPr>
        <w:sectPr w:rsidR="00FB6479">
          <w:footerReference w:type="default" r:id="rId8"/>
          <w:type w:val="continuous"/>
          <w:pgSz w:w="11910" w:h="16840"/>
          <w:pgMar w:top="380" w:right="720" w:bottom="980" w:left="960" w:header="0" w:footer="787" w:gutter="0"/>
          <w:pgNumType w:start="1"/>
          <w:cols w:space="720"/>
        </w:sectPr>
      </w:pPr>
    </w:p>
    <w:p w14:paraId="5E7ECA4E" w14:textId="77777777" w:rsidR="00FB6479" w:rsidRDefault="00116118">
      <w:pPr>
        <w:spacing w:before="42"/>
        <w:ind w:left="2237" w:right="2474"/>
        <w:jc w:val="center"/>
        <w:rPr>
          <w:rFonts w:ascii="ＭＳ Ｐゴシック" w:eastAsia="ＭＳ Ｐゴシック"/>
          <w:b/>
          <w:sz w:val="28"/>
          <w:lang w:eastAsia="ja-JP"/>
        </w:rPr>
      </w:pPr>
      <w:r>
        <w:rPr>
          <w:rFonts w:ascii="ＭＳ Ｐゴシック" w:eastAsia="ＭＳ Ｐゴシック" w:hint="eastAsia"/>
          <w:b/>
          <w:sz w:val="28"/>
          <w:lang w:eastAsia="ja-JP"/>
        </w:rPr>
        <w:lastRenderedPageBreak/>
        <w:t>＜開催要項＞</w:t>
      </w:r>
    </w:p>
    <w:p w14:paraId="41240640" w14:textId="77777777" w:rsidR="00FB6479" w:rsidRDefault="00116118">
      <w:pPr>
        <w:pStyle w:val="1"/>
        <w:tabs>
          <w:tab w:val="left" w:pos="4041"/>
        </w:tabs>
        <w:spacing w:before="233"/>
        <w:rPr>
          <w:rFonts w:ascii="Arial" w:eastAsia="Arial"/>
          <w:lang w:eastAsia="ja-JP"/>
        </w:rPr>
      </w:pPr>
      <w:r>
        <w:rPr>
          <w:lang w:eastAsia="ja-JP"/>
        </w:rPr>
        <w:t>農場向け検査員養成基礎コース</w:t>
      </w:r>
      <w:r>
        <w:rPr>
          <w:lang w:eastAsia="ja-JP"/>
        </w:rPr>
        <w:tab/>
      </w:r>
      <w:r>
        <w:rPr>
          <w:rFonts w:ascii="Arial" w:eastAsia="Arial"/>
          <w:lang w:eastAsia="ja-JP"/>
        </w:rPr>
        <w:t>(</w:t>
      </w:r>
      <w:r>
        <w:rPr>
          <w:rFonts w:ascii="Arial" w:eastAsia="Arial"/>
          <w:spacing w:val="25"/>
          <w:lang w:eastAsia="ja-JP"/>
        </w:rPr>
        <w:t xml:space="preserve"> </w:t>
      </w:r>
      <w:r>
        <w:rPr>
          <w:lang w:eastAsia="ja-JP"/>
        </w:rPr>
        <w:t>農場コース</w:t>
      </w:r>
      <w:r>
        <w:rPr>
          <w:spacing w:val="87"/>
          <w:lang w:eastAsia="ja-JP"/>
        </w:rPr>
        <w:t xml:space="preserve"> </w:t>
      </w:r>
      <w:r>
        <w:rPr>
          <w:rFonts w:ascii="Arial" w:eastAsia="Arial"/>
          <w:lang w:eastAsia="ja-JP"/>
        </w:rPr>
        <w:t>)</w:t>
      </w:r>
    </w:p>
    <w:p w14:paraId="1E109F04" w14:textId="77777777" w:rsidR="00FB6479" w:rsidRDefault="00FB6479">
      <w:pPr>
        <w:pStyle w:val="a3"/>
        <w:rPr>
          <w:rFonts w:ascii="Arial"/>
          <w:b/>
          <w:sz w:val="26"/>
          <w:lang w:eastAsia="ja-JP"/>
        </w:rPr>
      </w:pPr>
    </w:p>
    <w:p w14:paraId="7EB12727" w14:textId="134548BE" w:rsidR="00FB6479" w:rsidRDefault="00116118">
      <w:pPr>
        <w:pStyle w:val="a3"/>
        <w:tabs>
          <w:tab w:val="left" w:pos="1557"/>
          <w:tab w:val="left" w:pos="2037"/>
          <w:tab w:val="left" w:pos="5061"/>
          <w:tab w:val="left" w:pos="5541"/>
        </w:tabs>
        <w:spacing w:before="183" w:line="196" w:lineRule="auto"/>
        <w:ind w:left="837" w:right="2856"/>
        <w:rPr>
          <w:lang w:eastAsia="ja-JP"/>
        </w:rPr>
      </w:pPr>
      <w:r>
        <w:rPr>
          <w:lang w:eastAsia="ja-JP"/>
        </w:rPr>
        <w:t>日程</w:t>
      </w:r>
      <w:r>
        <w:rPr>
          <w:lang w:eastAsia="ja-JP"/>
        </w:rPr>
        <w:tab/>
        <w:t>：</w:t>
      </w:r>
      <w:r>
        <w:rPr>
          <w:lang w:eastAsia="ja-JP"/>
        </w:rPr>
        <w:tab/>
      </w:r>
      <w:r>
        <w:rPr>
          <w:spacing w:val="-1"/>
          <w:lang w:eastAsia="ja-JP"/>
        </w:rPr>
        <w:t>202</w:t>
      </w:r>
      <w:r w:rsidR="007506FB">
        <w:rPr>
          <w:rFonts w:hint="eastAsia"/>
          <w:spacing w:val="-1"/>
          <w:lang w:eastAsia="ja-JP"/>
        </w:rPr>
        <w:t>2</w:t>
      </w:r>
      <w:r>
        <w:rPr>
          <w:spacing w:val="-22"/>
          <w:lang w:eastAsia="ja-JP"/>
        </w:rPr>
        <w:t xml:space="preserve"> </w:t>
      </w:r>
      <w:r>
        <w:rPr>
          <w:spacing w:val="-1"/>
          <w:lang w:eastAsia="ja-JP"/>
        </w:rPr>
        <w:t>年</w:t>
      </w:r>
      <w:r w:rsidR="007506FB">
        <w:rPr>
          <w:rFonts w:hint="eastAsia"/>
          <w:spacing w:val="-1"/>
          <w:lang w:eastAsia="ja-JP"/>
        </w:rPr>
        <w:t xml:space="preserve">　7</w:t>
      </w:r>
      <w:r>
        <w:rPr>
          <w:spacing w:val="-20"/>
          <w:lang w:eastAsia="ja-JP"/>
        </w:rPr>
        <w:t xml:space="preserve"> </w:t>
      </w:r>
      <w:r>
        <w:rPr>
          <w:lang w:eastAsia="ja-JP"/>
        </w:rPr>
        <w:t>月</w:t>
      </w:r>
      <w:r w:rsidR="005E523F">
        <w:rPr>
          <w:rFonts w:hint="eastAsia"/>
          <w:lang w:eastAsia="ja-JP"/>
        </w:rPr>
        <w:t xml:space="preserve"> 12</w:t>
      </w:r>
      <w:r>
        <w:rPr>
          <w:spacing w:val="-22"/>
          <w:lang w:eastAsia="ja-JP"/>
        </w:rPr>
        <w:t xml:space="preserve"> </w:t>
      </w:r>
      <w:r>
        <w:rPr>
          <w:lang w:eastAsia="ja-JP"/>
        </w:rPr>
        <w:t>日（</w:t>
      </w:r>
      <w:r w:rsidR="005E523F">
        <w:rPr>
          <w:rFonts w:hint="eastAsia"/>
          <w:lang w:eastAsia="ja-JP"/>
        </w:rPr>
        <w:t>火</w:t>
      </w:r>
      <w:r>
        <w:rPr>
          <w:lang w:eastAsia="ja-JP"/>
        </w:rPr>
        <w:t>）</w:t>
      </w:r>
      <w:r>
        <w:rPr>
          <w:lang w:eastAsia="ja-JP"/>
        </w:rPr>
        <w:tab/>
        <w:t>～</w:t>
      </w:r>
      <w:r>
        <w:rPr>
          <w:lang w:eastAsia="ja-JP"/>
        </w:rPr>
        <w:tab/>
      </w:r>
      <w:r w:rsidR="007506FB">
        <w:rPr>
          <w:rFonts w:hint="eastAsia"/>
          <w:lang w:eastAsia="ja-JP"/>
        </w:rPr>
        <w:t>7</w:t>
      </w:r>
      <w:r>
        <w:rPr>
          <w:spacing w:val="-22"/>
          <w:lang w:eastAsia="ja-JP"/>
        </w:rPr>
        <w:t xml:space="preserve"> </w:t>
      </w:r>
      <w:r>
        <w:rPr>
          <w:spacing w:val="-2"/>
          <w:lang w:eastAsia="ja-JP"/>
        </w:rPr>
        <w:t>月</w:t>
      </w:r>
      <w:r>
        <w:rPr>
          <w:spacing w:val="-22"/>
          <w:lang w:eastAsia="ja-JP"/>
        </w:rPr>
        <w:t xml:space="preserve"> </w:t>
      </w:r>
      <w:r w:rsidR="007506FB">
        <w:rPr>
          <w:rFonts w:hint="eastAsia"/>
          <w:spacing w:val="-22"/>
          <w:lang w:eastAsia="ja-JP"/>
        </w:rPr>
        <w:t>1</w:t>
      </w:r>
      <w:r w:rsidR="005E523F">
        <w:rPr>
          <w:rFonts w:hint="eastAsia"/>
          <w:spacing w:val="-22"/>
          <w:lang w:eastAsia="ja-JP"/>
        </w:rPr>
        <w:t>5</w:t>
      </w:r>
      <w:r>
        <w:rPr>
          <w:spacing w:val="-21"/>
          <w:lang w:eastAsia="ja-JP"/>
        </w:rPr>
        <w:t xml:space="preserve"> </w:t>
      </w:r>
      <w:r>
        <w:rPr>
          <w:spacing w:val="-2"/>
          <w:lang w:eastAsia="ja-JP"/>
        </w:rPr>
        <w:t>日（</w:t>
      </w:r>
      <w:r w:rsidR="005E523F">
        <w:rPr>
          <w:rFonts w:hint="eastAsia"/>
          <w:spacing w:val="-2"/>
          <w:lang w:eastAsia="ja-JP"/>
        </w:rPr>
        <w:t>金</w:t>
      </w:r>
      <w:r>
        <w:rPr>
          <w:spacing w:val="-2"/>
          <w:lang w:eastAsia="ja-JP"/>
        </w:rPr>
        <w:t>）</w:t>
      </w:r>
      <w:r>
        <w:rPr>
          <w:spacing w:val="-79"/>
          <w:lang w:eastAsia="ja-JP"/>
        </w:rPr>
        <w:t xml:space="preserve"> </w:t>
      </w:r>
      <w:r>
        <w:rPr>
          <w:lang w:eastAsia="ja-JP"/>
        </w:rPr>
        <w:t>費用</w:t>
      </w:r>
      <w:r>
        <w:rPr>
          <w:lang w:eastAsia="ja-JP"/>
        </w:rPr>
        <w:tab/>
        <w:t>：</w:t>
      </w:r>
      <w:r>
        <w:rPr>
          <w:lang w:eastAsia="ja-JP"/>
        </w:rPr>
        <w:tab/>
        <w:t>￥120,000</w:t>
      </w:r>
      <w:r>
        <w:rPr>
          <w:spacing w:val="37"/>
          <w:lang w:eastAsia="ja-JP"/>
        </w:rPr>
        <w:t xml:space="preserve"> </w:t>
      </w:r>
      <w:r>
        <w:rPr>
          <w:lang w:eastAsia="ja-JP"/>
        </w:rPr>
        <w:t>（一般</w:t>
      </w:r>
      <w:r w:rsidR="00503E75">
        <w:rPr>
          <w:rFonts w:hint="eastAsia"/>
          <w:lang w:eastAsia="ja-JP"/>
        </w:rPr>
        <w:t xml:space="preserve">　税込み：\132,000</w:t>
      </w:r>
      <w:r>
        <w:rPr>
          <w:lang w:eastAsia="ja-JP"/>
        </w:rPr>
        <w:t>）</w:t>
      </w:r>
    </w:p>
    <w:p w14:paraId="6D38070A" w14:textId="7BB3C089" w:rsidR="00FB6479" w:rsidRDefault="00116118">
      <w:pPr>
        <w:pStyle w:val="a3"/>
        <w:tabs>
          <w:tab w:val="left" w:pos="2037"/>
          <w:tab w:val="left" w:pos="3494"/>
        </w:tabs>
        <w:spacing w:line="506" w:lineRule="exact"/>
        <w:ind w:left="597"/>
        <w:rPr>
          <w:lang w:eastAsia="ja-JP"/>
        </w:rPr>
      </w:pPr>
      <w:r>
        <w:rPr>
          <w:lang w:eastAsia="ja-JP"/>
        </w:rPr>
        <w:tab/>
        <w:t>￥108,000</w:t>
      </w:r>
      <w:r>
        <w:rPr>
          <w:lang w:eastAsia="ja-JP"/>
        </w:rPr>
        <w:tab/>
      </w:r>
      <w:r w:rsidR="009156B2">
        <w:rPr>
          <w:rFonts w:hint="eastAsia"/>
          <w:lang w:eastAsia="ja-JP"/>
        </w:rPr>
        <w:t>(</w:t>
      </w:r>
      <w:r>
        <w:rPr>
          <w:spacing w:val="-1"/>
          <w:lang w:eastAsia="ja-JP"/>
        </w:rPr>
        <w:t>JOIA</w:t>
      </w:r>
      <w:r>
        <w:rPr>
          <w:spacing w:val="-20"/>
          <w:lang w:eastAsia="ja-JP"/>
        </w:rPr>
        <w:t xml:space="preserve"> </w:t>
      </w:r>
      <w:r>
        <w:rPr>
          <w:lang w:eastAsia="ja-JP"/>
        </w:rPr>
        <w:t>サポート会員</w:t>
      </w:r>
      <w:r w:rsidR="009156B2">
        <w:rPr>
          <w:rFonts w:hint="eastAsia"/>
          <w:lang w:eastAsia="ja-JP"/>
        </w:rPr>
        <w:t xml:space="preserve">　税込み：</w:t>
      </w:r>
      <w:r w:rsidR="00503E75">
        <w:rPr>
          <w:rFonts w:hint="eastAsia"/>
          <w:lang w:eastAsia="ja-JP"/>
        </w:rPr>
        <w:t>￥118</w:t>
      </w:r>
      <w:r w:rsidR="009156B2">
        <w:rPr>
          <w:rFonts w:hint="eastAsia"/>
          <w:lang w:eastAsia="ja-JP"/>
        </w:rPr>
        <w:t>,</w:t>
      </w:r>
      <w:r w:rsidR="00503E75">
        <w:rPr>
          <w:rFonts w:hint="eastAsia"/>
          <w:lang w:eastAsia="ja-JP"/>
        </w:rPr>
        <w:t>800）</w:t>
      </w:r>
    </w:p>
    <w:p w14:paraId="1B8668B2" w14:textId="26B066C7" w:rsidR="00503E75" w:rsidRDefault="00503E75">
      <w:pPr>
        <w:pStyle w:val="a3"/>
        <w:tabs>
          <w:tab w:val="left" w:pos="2037"/>
          <w:tab w:val="left" w:pos="3494"/>
        </w:tabs>
        <w:spacing w:line="506" w:lineRule="exact"/>
        <w:ind w:left="597"/>
        <w:rPr>
          <w:lang w:eastAsia="ja-JP"/>
        </w:rPr>
      </w:pPr>
      <w:r>
        <w:rPr>
          <w:rFonts w:hint="eastAsia"/>
          <w:lang w:eastAsia="ja-JP"/>
        </w:rPr>
        <w:t xml:space="preserve"> </w:t>
      </w:r>
      <w:r>
        <w:rPr>
          <w:lang w:eastAsia="ja-JP"/>
        </w:rPr>
        <w:t xml:space="preserve">  </w:t>
      </w:r>
      <w:r>
        <w:rPr>
          <w:rFonts w:hint="eastAsia"/>
          <w:lang w:eastAsia="ja-JP"/>
        </w:rPr>
        <w:t xml:space="preserve">会場　：　</w:t>
      </w:r>
      <w:r w:rsidR="009156B2">
        <w:rPr>
          <w:rFonts w:hint="eastAsia"/>
          <w:lang w:eastAsia="ja-JP"/>
        </w:rPr>
        <w:t>宇治茶会館（京都府宇治市宇治折居25-2）</w:t>
      </w:r>
    </w:p>
    <w:p w14:paraId="7A91CABC" w14:textId="5863AF57" w:rsidR="00503E75" w:rsidRDefault="00503E75" w:rsidP="00503E75">
      <w:pPr>
        <w:pStyle w:val="a3"/>
        <w:tabs>
          <w:tab w:val="left" w:pos="2037"/>
          <w:tab w:val="left" w:pos="3494"/>
        </w:tabs>
        <w:spacing w:line="506" w:lineRule="exact"/>
        <w:rPr>
          <w:lang w:eastAsia="ja-JP"/>
        </w:rPr>
      </w:pPr>
      <w:r>
        <w:rPr>
          <w:rFonts w:hint="eastAsia"/>
          <w:lang w:eastAsia="ja-JP"/>
        </w:rPr>
        <w:t xml:space="preserve">　　　</w:t>
      </w:r>
    </w:p>
    <w:p w14:paraId="1972FED9" w14:textId="77777777" w:rsidR="00FB6479" w:rsidRDefault="00FB6479">
      <w:pPr>
        <w:pStyle w:val="a3"/>
        <w:spacing w:before="14"/>
        <w:rPr>
          <w:sz w:val="14"/>
          <w:lang w:eastAsia="ja-JP"/>
        </w:rPr>
      </w:pPr>
    </w:p>
    <w:p w14:paraId="6BA79A2E" w14:textId="77777777" w:rsidR="00FB6479" w:rsidRDefault="00116118">
      <w:pPr>
        <w:tabs>
          <w:tab w:val="left" w:pos="2181"/>
        </w:tabs>
        <w:spacing w:line="307" w:lineRule="auto"/>
        <w:ind w:left="117" w:right="1752" w:hanging="1"/>
        <w:rPr>
          <w:rFonts w:ascii="ＭＳ Ｐゴシック" w:eastAsia="ＭＳ Ｐゴシック"/>
          <w:lang w:eastAsia="ja-JP"/>
        </w:rPr>
      </w:pPr>
      <w:r>
        <w:rPr>
          <w:rFonts w:ascii="ＭＳ Ｐゴシック" w:eastAsia="ＭＳ Ｐゴシック" w:hint="eastAsia"/>
          <w:lang w:eastAsia="ja-JP"/>
        </w:rPr>
        <w:t>講義で使用する基準</w:t>
      </w:r>
      <w:r>
        <w:rPr>
          <w:rFonts w:ascii="ＭＳ Ｐゴシック" w:eastAsia="ＭＳ Ｐゴシック" w:hint="eastAsia"/>
          <w:spacing w:val="13"/>
          <w:lang w:eastAsia="ja-JP"/>
        </w:rPr>
        <w:t xml:space="preserve"> </w:t>
      </w:r>
      <w:r>
        <w:rPr>
          <w:rFonts w:ascii="ＭＳ Ｐゴシック" w:eastAsia="ＭＳ Ｐゴシック" w:hint="eastAsia"/>
          <w:lang w:eastAsia="ja-JP"/>
        </w:rPr>
        <w:t>：</w:t>
      </w:r>
      <w:r>
        <w:rPr>
          <w:rFonts w:ascii="ＭＳ Ｐゴシック" w:eastAsia="ＭＳ Ｐゴシック" w:hint="eastAsia"/>
          <w:spacing w:val="10"/>
          <w:lang w:eastAsia="ja-JP"/>
        </w:rPr>
        <w:t xml:space="preserve"> </w:t>
      </w:r>
      <w:r>
        <w:rPr>
          <w:rFonts w:ascii="ＭＳ Ｐゴシック" w:eastAsia="ＭＳ Ｐゴシック" w:hint="eastAsia"/>
          <w:lang w:eastAsia="ja-JP"/>
        </w:rPr>
        <w:t>有機農産物の日本農林規格（</w:t>
      </w:r>
      <w:r>
        <w:rPr>
          <w:rFonts w:ascii="Arial" w:eastAsia="Arial"/>
          <w:lang w:eastAsia="ja-JP"/>
        </w:rPr>
        <w:t>JAS</w:t>
      </w:r>
      <w:r>
        <w:rPr>
          <w:rFonts w:ascii="Arial" w:eastAsia="Arial"/>
          <w:spacing w:val="-7"/>
          <w:lang w:eastAsia="ja-JP"/>
        </w:rPr>
        <w:t xml:space="preserve"> </w:t>
      </w:r>
      <w:r>
        <w:rPr>
          <w:rFonts w:ascii="ＭＳ Ｐゴシック" w:eastAsia="ＭＳ Ｐゴシック" w:hint="eastAsia"/>
          <w:lang w:eastAsia="ja-JP"/>
        </w:rPr>
        <w:t>規格）、認証の技術的基準</w:t>
      </w:r>
      <w:r>
        <w:rPr>
          <w:rFonts w:ascii="ＭＳ Ｐゴシック" w:eastAsia="ＭＳ Ｐゴシック" w:hint="eastAsia"/>
          <w:spacing w:val="77"/>
          <w:lang w:eastAsia="ja-JP"/>
        </w:rPr>
        <w:t xml:space="preserve"> </w:t>
      </w:r>
      <w:r>
        <w:rPr>
          <w:rFonts w:ascii="ＭＳ Ｐゴシック" w:eastAsia="ＭＳ Ｐゴシック" w:hint="eastAsia"/>
          <w:lang w:eastAsia="ja-JP"/>
        </w:rPr>
        <w:t>等テキスト</w:t>
      </w:r>
      <w:r>
        <w:rPr>
          <w:rFonts w:ascii="ＭＳ Ｐゴシック" w:eastAsia="ＭＳ Ｐゴシック" w:hint="eastAsia"/>
          <w:lang w:eastAsia="ja-JP"/>
        </w:rPr>
        <w:tab/>
        <w:t>：</w:t>
      </w:r>
      <w:r>
        <w:rPr>
          <w:rFonts w:ascii="ＭＳ Ｐゴシック" w:eastAsia="ＭＳ Ｐゴシック" w:hint="eastAsia"/>
          <w:spacing w:val="10"/>
          <w:lang w:eastAsia="ja-JP"/>
        </w:rPr>
        <w:t xml:space="preserve"> </w:t>
      </w:r>
      <w:r>
        <w:rPr>
          <w:rFonts w:ascii="ＭＳ Ｐゴシック" w:eastAsia="ＭＳ Ｐゴシック" w:hint="eastAsia"/>
          <w:lang w:eastAsia="ja-JP"/>
        </w:rPr>
        <w:t>オーガニック検査技術講習会テキスト</w:t>
      </w:r>
    </w:p>
    <w:p w14:paraId="17D2BE44" w14:textId="77777777" w:rsidR="00FB6479" w:rsidRDefault="00FB6479">
      <w:pPr>
        <w:pStyle w:val="a3"/>
        <w:spacing w:before="2"/>
        <w:rPr>
          <w:rFonts w:ascii="ＭＳ Ｐゴシック"/>
          <w:sz w:val="20"/>
          <w:lang w:eastAsia="ja-JP"/>
        </w:rPr>
      </w:pPr>
    </w:p>
    <w:p w14:paraId="0AD9EB62" w14:textId="472C8B8C" w:rsidR="00FB6479" w:rsidRDefault="00926769">
      <w:pPr>
        <w:tabs>
          <w:tab w:val="left" w:pos="2255"/>
        </w:tabs>
        <w:spacing w:before="1"/>
        <w:ind w:left="117"/>
        <w:rPr>
          <w:rFonts w:ascii="ＭＳ Ｐゴシック" w:eastAsia="ＭＳ Ｐゴシック"/>
          <w:sz w:val="18"/>
          <w:lang w:eastAsia="ja-JP"/>
        </w:rPr>
      </w:pPr>
      <w:r>
        <w:rPr>
          <w:rFonts w:hint="eastAsia"/>
          <w:noProof/>
        </w:rPr>
        <mc:AlternateContent>
          <mc:Choice Requires="wps">
            <w:drawing>
              <wp:anchor distT="0" distB="0" distL="114300" distR="114300" simplePos="0" relativeHeight="15730176" behindDoc="0" locked="0" layoutInCell="1" allowOverlap="1" wp14:anchorId="11F32139" wp14:editId="43344449">
                <wp:simplePos x="0" y="0"/>
                <wp:positionH relativeFrom="page">
                  <wp:posOffset>684530</wp:posOffset>
                </wp:positionH>
                <wp:positionV relativeFrom="paragraph">
                  <wp:posOffset>386080</wp:posOffset>
                </wp:positionV>
                <wp:extent cx="6195060" cy="577342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77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5330"/>
                            </w:tblGrid>
                            <w:tr w:rsidR="00FB6479" w14:paraId="62BFEDCF" w14:textId="77777777">
                              <w:trPr>
                                <w:trHeight w:val="409"/>
                              </w:trPr>
                              <w:tc>
                                <w:tcPr>
                                  <w:tcW w:w="9741" w:type="dxa"/>
                                  <w:gridSpan w:val="2"/>
                                  <w:shd w:val="clear" w:color="auto" w:fill="DBE4F0"/>
                                </w:tcPr>
                                <w:p w14:paraId="6A809ACF" w14:textId="53954F12" w:rsidR="00FB6479" w:rsidRDefault="00116118" w:rsidP="00A94E23">
                                  <w:pPr>
                                    <w:pStyle w:val="TableParagraph"/>
                                    <w:tabs>
                                      <w:tab w:val="left" w:pos="4741"/>
                                    </w:tabs>
                                    <w:rPr>
                                      <w:b/>
                                      <w:sz w:val="21"/>
                                      <w:lang w:eastAsia="ja-JP"/>
                                    </w:rPr>
                                  </w:pPr>
                                  <w:r>
                                    <w:rPr>
                                      <w:b/>
                                      <w:sz w:val="21"/>
                                    </w:rPr>
                                    <w:t>Day</w:t>
                                  </w:r>
                                  <w:r>
                                    <w:rPr>
                                      <w:b/>
                                      <w:spacing w:val="-2"/>
                                      <w:sz w:val="21"/>
                                    </w:rPr>
                                    <w:t xml:space="preserve"> </w:t>
                                  </w:r>
                                  <w:r>
                                    <w:rPr>
                                      <w:b/>
                                      <w:sz w:val="21"/>
                                    </w:rPr>
                                    <w:t>1</w:t>
                                  </w:r>
                                  <w:r w:rsidR="00A94E23">
                                    <w:rPr>
                                      <w:rFonts w:hint="eastAsia"/>
                                      <w:b/>
                                      <w:sz w:val="21"/>
                                      <w:lang w:eastAsia="ja-JP"/>
                                    </w:rPr>
                                    <w:t xml:space="preserve">　　</w:t>
                                  </w:r>
                                  <w:proofErr w:type="spellStart"/>
                                  <w:r>
                                    <w:rPr>
                                      <w:b/>
                                      <w:sz w:val="21"/>
                                    </w:rPr>
                                    <w:t>認証制度の基本を学ぶ</w:t>
                                  </w:r>
                                  <w:proofErr w:type="spellEnd"/>
                                  <w:r>
                                    <w:rPr>
                                      <w:b/>
                                      <w:sz w:val="21"/>
                                    </w:rPr>
                                    <w:tab/>
                                  </w:r>
                                  <w:r w:rsidR="009156B2">
                                    <w:rPr>
                                      <w:b/>
                                      <w:sz w:val="21"/>
                                    </w:rPr>
                                    <w:t>8</w:t>
                                  </w:r>
                                  <w:r w:rsidR="009156B2">
                                    <w:rPr>
                                      <w:rFonts w:hint="eastAsia"/>
                                      <w:b/>
                                      <w:sz w:val="21"/>
                                      <w:lang w:eastAsia="ja-JP"/>
                                    </w:rPr>
                                    <w:t>:</w:t>
                                  </w:r>
                                  <w:r w:rsidR="009156B2">
                                    <w:rPr>
                                      <w:b/>
                                      <w:sz w:val="21"/>
                                      <w:lang w:eastAsia="ja-JP"/>
                                    </w:rPr>
                                    <w:t>45</w:t>
                                  </w:r>
                                  <w:r>
                                    <w:rPr>
                                      <w:b/>
                                      <w:sz w:val="21"/>
                                    </w:rPr>
                                    <w:t>～1</w:t>
                                  </w:r>
                                  <w:r w:rsidR="007506FB">
                                    <w:rPr>
                                      <w:b/>
                                      <w:sz w:val="21"/>
                                    </w:rPr>
                                    <w:t>8</w:t>
                                  </w:r>
                                  <w:r>
                                    <w:rPr>
                                      <w:b/>
                                      <w:sz w:val="21"/>
                                    </w:rPr>
                                    <w:t>:00</w:t>
                                  </w:r>
                                </w:p>
                              </w:tc>
                            </w:tr>
                            <w:tr w:rsidR="00FB6479" w14:paraId="4CEA993A" w14:textId="77777777" w:rsidTr="00A94E23">
                              <w:trPr>
                                <w:trHeight w:val="1549"/>
                              </w:trPr>
                              <w:tc>
                                <w:tcPr>
                                  <w:tcW w:w="4411" w:type="dxa"/>
                                </w:tcPr>
                                <w:p w14:paraId="6647BDDD" w14:textId="77777777" w:rsidR="00C52301" w:rsidRDefault="00C52301" w:rsidP="00C52301">
                                  <w:pPr>
                                    <w:pStyle w:val="TableParagraph"/>
                                    <w:spacing w:before="12" w:line="360" w:lineRule="exact"/>
                                    <w:ind w:right="1141"/>
                                    <w:rPr>
                                      <w:sz w:val="21"/>
                                      <w:lang w:eastAsia="ja-JP"/>
                                    </w:rPr>
                                  </w:pPr>
                                  <w:r>
                                    <w:rPr>
                                      <w:rFonts w:hint="eastAsia"/>
                                      <w:sz w:val="21"/>
                                      <w:lang w:eastAsia="ja-JP"/>
                                    </w:rPr>
                                    <w:t>・</w:t>
                                  </w:r>
                                  <w:r w:rsidR="00116118">
                                    <w:rPr>
                                      <w:sz w:val="21"/>
                                      <w:lang w:eastAsia="ja-JP"/>
                                    </w:rPr>
                                    <w:t>認証プロセスと検査員の役割</w:t>
                                  </w:r>
                                </w:p>
                                <w:p w14:paraId="438B1EC1" w14:textId="77777777" w:rsidR="00C52301" w:rsidRDefault="00C52301" w:rsidP="00C52301">
                                  <w:pPr>
                                    <w:pStyle w:val="TableParagraph"/>
                                    <w:spacing w:before="12" w:line="360" w:lineRule="exact"/>
                                    <w:rPr>
                                      <w:spacing w:val="-5"/>
                                      <w:sz w:val="21"/>
                                      <w:lang w:eastAsia="ja-JP"/>
                                    </w:rPr>
                                  </w:pPr>
                                  <w:r>
                                    <w:rPr>
                                      <w:rFonts w:hint="eastAsia"/>
                                      <w:spacing w:val="1"/>
                                      <w:sz w:val="21"/>
                                      <w:lang w:eastAsia="ja-JP"/>
                                    </w:rPr>
                                    <w:t>・</w:t>
                                  </w:r>
                                  <w:r w:rsidR="00116118">
                                    <w:rPr>
                                      <w:spacing w:val="-1"/>
                                      <w:sz w:val="21"/>
                                      <w:lang w:eastAsia="ja-JP"/>
                                    </w:rPr>
                                    <w:t>JAS</w:t>
                                  </w:r>
                                  <w:r w:rsidR="00116118">
                                    <w:rPr>
                                      <w:spacing w:val="-5"/>
                                      <w:sz w:val="21"/>
                                      <w:lang w:eastAsia="ja-JP"/>
                                    </w:rPr>
                                    <w:t xml:space="preserve"> 法と認証の技術的基準の説明</w:t>
                                  </w:r>
                                </w:p>
                                <w:p w14:paraId="78130CA4" w14:textId="7BEC0E3A" w:rsidR="00FB6479" w:rsidRPr="00C52301" w:rsidRDefault="00C52301" w:rsidP="00C52301">
                                  <w:pPr>
                                    <w:pStyle w:val="TableParagraph"/>
                                    <w:spacing w:before="12" w:line="360" w:lineRule="exact"/>
                                    <w:rPr>
                                      <w:spacing w:val="-5"/>
                                      <w:sz w:val="21"/>
                                      <w:lang w:eastAsia="ja-JP"/>
                                    </w:rPr>
                                  </w:pPr>
                                  <w:r>
                                    <w:rPr>
                                      <w:rFonts w:hint="eastAsia"/>
                                      <w:spacing w:val="-5"/>
                                      <w:sz w:val="21"/>
                                      <w:lang w:eastAsia="ja-JP"/>
                                    </w:rPr>
                                    <w:t>・</w:t>
                                  </w:r>
                                  <w:r w:rsidR="00116118">
                                    <w:rPr>
                                      <w:sz w:val="21"/>
                                      <w:lang w:eastAsia="ja-JP"/>
                                    </w:rPr>
                                    <w:t>JAS</w:t>
                                  </w:r>
                                  <w:r w:rsidR="00116118">
                                    <w:rPr>
                                      <w:spacing w:val="-8"/>
                                      <w:sz w:val="21"/>
                                      <w:lang w:eastAsia="ja-JP"/>
                                    </w:rPr>
                                    <w:t xml:space="preserve"> 規格</w:t>
                                  </w:r>
                                </w:p>
                                <w:p w14:paraId="0DD8E5BE" w14:textId="5E76E170" w:rsidR="00FB6479" w:rsidRDefault="00C52301" w:rsidP="00C52301">
                                  <w:pPr>
                                    <w:pStyle w:val="TableParagraph"/>
                                    <w:spacing w:line="360" w:lineRule="exact"/>
                                    <w:ind w:left="108"/>
                                    <w:rPr>
                                      <w:sz w:val="21"/>
                                      <w:lang w:eastAsia="ja-JP"/>
                                    </w:rPr>
                                  </w:pPr>
                                  <w:r>
                                    <w:rPr>
                                      <w:rFonts w:hint="eastAsia"/>
                                      <w:sz w:val="21"/>
                                      <w:lang w:eastAsia="ja-JP"/>
                                    </w:rPr>
                                    <w:t>・</w:t>
                                  </w:r>
                                  <w:r w:rsidR="00116118">
                                    <w:rPr>
                                      <w:sz w:val="21"/>
                                      <w:lang w:eastAsia="ja-JP"/>
                                    </w:rPr>
                                    <w:t>農場検査の方法</w:t>
                                  </w:r>
                                </w:p>
                              </w:tc>
                              <w:tc>
                                <w:tcPr>
                                  <w:tcW w:w="5330" w:type="dxa"/>
                                </w:tcPr>
                                <w:p w14:paraId="738EEB6D" w14:textId="4C604F5E" w:rsidR="00FB6479" w:rsidRDefault="00116118" w:rsidP="00C52301">
                                  <w:pPr>
                                    <w:pStyle w:val="TableParagraph"/>
                                    <w:spacing w:before="12" w:line="360" w:lineRule="exact"/>
                                    <w:ind w:left="106" w:right="92"/>
                                    <w:jc w:val="both"/>
                                    <w:rPr>
                                      <w:sz w:val="21"/>
                                      <w:lang w:eastAsia="ja-JP"/>
                                    </w:rPr>
                                  </w:pPr>
                                  <w:r>
                                    <w:rPr>
                                      <w:spacing w:val="-4"/>
                                      <w:sz w:val="21"/>
                                      <w:lang w:eastAsia="ja-JP"/>
                                    </w:rPr>
                                    <w:t xml:space="preserve">有機 </w:t>
                                  </w:r>
                                  <w:r>
                                    <w:rPr>
                                      <w:sz w:val="21"/>
                                      <w:lang w:eastAsia="ja-JP"/>
                                    </w:rPr>
                                    <w:t>JAS</w:t>
                                  </w:r>
                                  <w:r>
                                    <w:rPr>
                                      <w:spacing w:val="-3"/>
                                      <w:sz w:val="21"/>
                                      <w:lang w:eastAsia="ja-JP"/>
                                    </w:rPr>
                                    <w:t xml:space="preserve"> 認証制度がどのような仕組みで成り立ってい</w:t>
                                  </w:r>
                                  <w:r>
                                    <w:rPr>
                                      <w:spacing w:val="-12"/>
                                      <w:sz w:val="21"/>
                                      <w:lang w:eastAsia="ja-JP"/>
                                    </w:rPr>
                                    <w:t>るのか、そこでの検査員の役割を学びます。基準や規格</w:t>
                                  </w:r>
                                  <w:r>
                                    <w:rPr>
                                      <w:sz w:val="21"/>
                                      <w:lang w:eastAsia="ja-JP"/>
                                    </w:rPr>
                                    <w:t>の読み方を理解し、実際の検査の流れを把握するのが初日の目的です。</w:t>
                                  </w:r>
                                </w:p>
                              </w:tc>
                            </w:tr>
                            <w:tr w:rsidR="00A94E23" w14:paraId="058D0AE1" w14:textId="77777777" w:rsidTr="007C642A">
                              <w:trPr>
                                <w:trHeight w:val="407"/>
                              </w:trPr>
                              <w:tc>
                                <w:tcPr>
                                  <w:tcW w:w="9741" w:type="dxa"/>
                                  <w:gridSpan w:val="2"/>
                                  <w:shd w:val="clear" w:color="auto" w:fill="DBE4F0"/>
                                </w:tcPr>
                                <w:p w14:paraId="625582F0" w14:textId="1593A25B" w:rsidR="00A94E23" w:rsidRDefault="00A94E23" w:rsidP="00A94E23">
                                  <w:pPr>
                                    <w:pStyle w:val="TableParagraph"/>
                                    <w:spacing w:line="388" w:lineRule="exact"/>
                                    <w:rPr>
                                      <w:b/>
                                      <w:sz w:val="21"/>
                                    </w:rPr>
                                  </w:pPr>
                                  <w:r>
                                    <w:rPr>
                                      <w:b/>
                                      <w:sz w:val="21"/>
                                    </w:rPr>
                                    <w:t>Day</w:t>
                                  </w:r>
                                  <w:r>
                                    <w:rPr>
                                      <w:b/>
                                      <w:spacing w:val="-2"/>
                                      <w:sz w:val="21"/>
                                    </w:rPr>
                                    <w:t xml:space="preserve"> </w:t>
                                  </w:r>
                                  <w:r>
                                    <w:rPr>
                                      <w:b/>
                                      <w:sz w:val="21"/>
                                    </w:rPr>
                                    <w:t>2</w:t>
                                  </w:r>
                                  <w:r>
                                    <w:rPr>
                                      <w:rFonts w:hint="eastAsia"/>
                                      <w:b/>
                                      <w:sz w:val="21"/>
                                      <w:lang w:eastAsia="ja-JP"/>
                                    </w:rPr>
                                    <w:t xml:space="preserve">　　</w:t>
                                  </w:r>
                                  <w:proofErr w:type="spellStart"/>
                                  <w:r>
                                    <w:rPr>
                                      <w:b/>
                                      <w:sz w:val="21"/>
                                    </w:rPr>
                                    <w:t>検査の手法を学ぶ</w:t>
                                  </w:r>
                                  <w:proofErr w:type="spellEnd"/>
                                  <w:r>
                                    <w:rPr>
                                      <w:b/>
                                      <w:sz w:val="21"/>
                                    </w:rPr>
                                    <w:tab/>
                                  </w:r>
                                  <w:r>
                                    <w:rPr>
                                      <w:rFonts w:hint="eastAsia"/>
                                      <w:b/>
                                      <w:sz w:val="21"/>
                                      <w:lang w:eastAsia="ja-JP"/>
                                    </w:rPr>
                                    <w:t xml:space="preserve">　　　　　　　　　</w:t>
                                  </w:r>
                                  <w:r>
                                    <w:rPr>
                                      <w:b/>
                                      <w:sz w:val="21"/>
                                    </w:rPr>
                                    <w:t>8:45～17:</w:t>
                                  </w:r>
                                  <w:r w:rsidR="00733524">
                                    <w:rPr>
                                      <w:b/>
                                      <w:sz w:val="21"/>
                                    </w:rPr>
                                    <w:t>0</w:t>
                                  </w:r>
                                  <w:r>
                                    <w:rPr>
                                      <w:b/>
                                      <w:sz w:val="21"/>
                                    </w:rPr>
                                    <w:t>0</w:t>
                                  </w:r>
                                </w:p>
                              </w:tc>
                            </w:tr>
                            <w:tr w:rsidR="00C52301" w14:paraId="06B84A56" w14:textId="77777777" w:rsidTr="00C52301">
                              <w:trPr>
                                <w:trHeight w:val="2598"/>
                              </w:trPr>
                              <w:tc>
                                <w:tcPr>
                                  <w:tcW w:w="4411" w:type="dxa"/>
                                </w:tcPr>
                                <w:p w14:paraId="6CAC67AA" w14:textId="7A67F550"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オーガニック性を損なうリスクの確認</w:t>
                                  </w:r>
                                </w:p>
                                <w:p w14:paraId="6BE21D77" w14:textId="6D9C2CE1"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収穫後の管理方法と農場内で行う加工</w:t>
                                  </w:r>
                                </w:p>
                                <w:p w14:paraId="198D1AF1" w14:textId="2994163E"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農場検査における記録の確認</w:t>
                                  </w:r>
                                  <w:r>
                                    <w:rPr>
                                      <w:sz w:val="21"/>
                                      <w:lang w:eastAsia="ja-JP"/>
                                    </w:rPr>
                                    <w:t>（トレーサビリティの確認）</w:t>
                                  </w:r>
                                </w:p>
                                <w:p w14:paraId="0EE71D7A" w14:textId="16B13917" w:rsidR="00C52301" w:rsidRDefault="00C52301" w:rsidP="00C52301">
                                  <w:pPr>
                                    <w:pStyle w:val="TableParagraph"/>
                                    <w:spacing w:line="360" w:lineRule="exact"/>
                                    <w:rPr>
                                      <w:sz w:val="21"/>
                                      <w:lang w:eastAsia="ja-JP"/>
                                    </w:rPr>
                                  </w:pPr>
                                  <w:r>
                                    <w:rPr>
                                      <w:rFonts w:hint="eastAsia"/>
                                      <w:sz w:val="21"/>
                                      <w:lang w:eastAsia="ja-JP"/>
                                    </w:rPr>
                                    <w:t>・</w:t>
                                  </w:r>
                                  <w:proofErr w:type="spellStart"/>
                                  <w:r>
                                    <w:rPr>
                                      <w:sz w:val="21"/>
                                    </w:rPr>
                                    <w:t>書類審査の実施</w:t>
                                  </w:r>
                                  <w:proofErr w:type="spellEnd"/>
                                </w:p>
                              </w:tc>
                              <w:tc>
                                <w:tcPr>
                                  <w:tcW w:w="5330" w:type="dxa"/>
                                </w:tcPr>
                                <w:p w14:paraId="53628C96" w14:textId="1246565F" w:rsidR="00C52301" w:rsidRDefault="00C52301" w:rsidP="00C52301">
                                  <w:pPr>
                                    <w:pStyle w:val="TableParagraph"/>
                                    <w:spacing w:line="360" w:lineRule="exact"/>
                                    <w:ind w:left="105"/>
                                    <w:rPr>
                                      <w:sz w:val="21"/>
                                      <w:lang w:eastAsia="ja-JP"/>
                                    </w:rPr>
                                  </w:pPr>
                                  <w:r>
                                    <w:rPr>
                                      <w:sz w:val="21"/>
                                      <w:lang w:eastAsia="ja-JP"/>
                                    </w:rPr>
                                    <w:t>ほとんどの認証機関では、検査員向けにチェックリス</w:t>
                                  </w:r>
                                  <w:r>
                                    <w:rPr>
                                      <w:spacing w:val="-13"/>
                                      <w:sz w:val="21"/>
                                      <w:lang w:eastAsia="ja-JP"/>
                                    </w:rPr>
                                    <w:t>トが用意され、適合性の評価をします。事前に準備する</w:t>
                                  </w:r>
                                  <w:r>
                                    <w:rPr>
                                      <w:spacing w:val="-14"/>
                                      <w:sz w:val="21"/>
                                      <w:lang w:eastAsia="ja-JP"/>
                                    </w:rPr>
                                    <w:t>こと、限られた時間の中で、現場で何を確認しなくては</w:t>
                                  </w:r>
                                  <w:r>
                                    <w:rPr>
                                      <w:sz w:val="21"/>
                                      <w:lang w:eastAsia="ja-JP"/>
                                    </w:rPr>
                                    <w:t>ならないかを判断するため、オーガニックの管理の重</w:t>
                                  </w:r>
                                  <w:r>
                                    <w:rPr>
                                      <w:spacing w:val="-7"/>
                                      <w:sz w:val="21"/>
                                      <w:lang w:eastAsia="ja-JP"/>
                                    </w:rPr>
                                    <w:t>要なポイントの理解に努めます。書類審査では、</w:t>
                                  </w:r>
                                  <w:r>
                                    <w:rPr>
                                      <w:sz w:val="21"/>
                                      <w:lang w:eastAsia="ja-JP"/>
                                    </w:rPr>
                                    <w:t>3</w:t>
                                  </w:r>
                                  <w:r>
                                    <w:rPr>
                                      <w:spacing w:val="-7"/>
                                      <w:sz w:val="21"/>
                                      <w:lang w:eastAsia="ja-JP"/>
                                    </w:rPr>
                                    <w:t xml:space="preserve"> 日目</w:t>
                                  </w:r>
                                  <w:r>
                                    <w:rPr>
                                      <w:sz w:val="21"/>
                                      <w:lang w:eastAsia="ja-JP"/>
                                    </w:rPr>
                                    <w:t>の模擬実習で訪問する農場の規程等を用いて実際の検査業務を行います。</w:t>
                                  </w:r>
                                </w:p>
                              </w:tc>
                            </w:tr>
                            <w:tr w:rsidR="00A94E23" w14:paraId="1A41CA8B" w14:textId="77777777" w:rsidTr="00A55E51">
                              <w:trPr>
                                <w:trHeight w:val="409"/>
                              </w:trPr>
                              <w:tc>
                                <w:tcPr>
                                  <w:tcW w:w="9741" w:type="dxa"/>
                                  <w:gridSpan w:val="2"/>
                                  <w:shd w:val="clear" w:color="auto" w:fill="DBE4F0"/>
                                </w:tcPr>
                                <w:p w14:paraId="2D61C14F" w14:textId="74182533" w:rsidR="00A94E23" w:rsidRDefault="00A94E23" w:rsidP="00A94E23">
                                  <w:pPr>
                                    <w:pStyle w:val="TableParagraph"/>
                                    <w:rPr>
                                      <w:b/>
                                      <w:sz w:val="21"/>
                                      <w:lang w:eastAsia="ja-JP"/>
                                    </w:rPr>
                                  </w:pPr>
                                  <w:r>
                                    <w:rPr>
                                      <w:b/>
                                      <w:sz w:val="21"/>
                                      <w:lang w:eastAsia="ja-JP"/>
                                    </w:rPr>
                                    <w:t>Day</w:t>
                                  </w:r>
                                  <w:r>
                                    <w:rPr>
                                      <w:b/>
                                      <w:spacing w:val="-2"/>
                                      <w:sz w:val="21"/>
                                      <w:lang w:eastAsia="ja-JP"/>
                                    </w:rPr>
                                    <w:t xml:space="preserve"> </w:t>
                                  </w:r>
                                  <w:r>
                                    <w:rPr>
                                      <w:b/>
                                      <w:sz w:val="21"/>
                                      <w:lang w:eastAsia="ja-JP"/>
                                    </w:rPr>
                                    <w:t>3</w:t>
                                  </w:r>
                                  <w:r>
                                    <w:rPr>
                                      <w:rFonts w:hint="eastAsia"/>
                                      <w:b/>
                                      <w:sz w:val="21"/>
                                      <w:lang w:eastAsia="ja-JP"/>
                                    </w:rPr>
                                    <w:t xml:space="preserve">　　</w:t>
                                  </w:r>
                                  <w:r>
                                    <w:rPr>
                                      <w:b/>
                                      <w:sz w:val="21"/>
                                      <w:lang w:eastAsia="ja-JP"/>
                                    </w:rPr>
                                    <w:t>模擬検査により現場を経験する</w:t>
                                  </w:r>
                                  <w:r>
                                    <w:rPr>
                                      <w:rFonts w:hint="eastAsia"/>
                                      <w:b/>
                                      <w:sz w:val="21"/>
                                      <w:lang w:eastAsia="ja-JP"/>
                                    </w:rPr>
                                    <w:t xml:space="preserve">　　　</w:t>
                                  </w:r>
                                  <w:r>
                                    <w:rPr>
                                      <w:b/>
                                      <w:sz w:val="21"/>
                                      <w:lang w:eastAsia="ja-JP"/>
                                    </w:rPr>
                                    <w:t>8:45～17:00</w:t>
                                  </w:r>
                                </w:p>
                              </w:tc>
                            </w:tr>
                            <w:tr w:rsidR="00C52301" w14:paraId="1EDB8730" w14:textId="77777777" w:rsidTr="001A47D8">
                              <w:trPr>
                                <w:trHeight w:val="1521"/>
                              </w:trPr>
                              <w:tc>
                                <w:tcPr>
                                  <w:tcW w:w="4411" w:type="dxa"/>
                                </w:tcPr>
                                <w:p w14:paraId="2635397C" w14:textId="3886773D" w:rsidR="00C52301" w:rsidRDefault="00C52301" w:rsidP="00C52301">
                                  <w:pPr>
                                    <w:pStyle w:val="TableParagraph"/>
                                    <w:spacing w:line="360" w:lineRule="exact"/>
                                    <w:rPr>
                                      <w:sz w:val="21"/>
                                      <w:lang w:eastAsia="ja-JP"/>
                                    </w:rPr>
                                  </w:pPr>
                                  <w:r>
                                    <w:rPr>
                                      <w:rFonts w:hint="eastAsia"/>
                                      <w:sz w:val="21"/>
                                      <w:lang w:eastAsia="ja-JP"/>
                                    </w:rPr>
                                    <w:t>・</w:t>
                                  </w:r>
                                  <w:r>
                                    <w:rPr>
                                      <w:sz w:val="21"/>
                                      <w:lang w:eastAsia="ja-JP"/>
                                    </w:rPr>
                                    <w:t>報告書の書き方</w:t>
                                  </w:r>
                                </w:p>
                                <w:p w14:paraId="200C6D3E" w14:textId="21998F1D"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実地検査の流れの確認</w:t>
                                  </w:r>
                                  <w:r>
                                    <w:rPr>
                                      <w:sz w:val="21"/>
                                      <w:lang w:eastAsia="ja-JP"/>
                                    </w:rPr>
                                    <w:t>（グループワーク）</w:t>
                                  </w:r>
                                </w:p>
                                <w:p w14:paraId="6903FDFA" w14:textId="6BA867C7" w:rsidR="00C52301" w:rsidRDefault="00C52301" w:rsidP="001A47D8">
                                  <w:pPr>
                                    <w:pStyle w:val="TableParagraph"/>
                                    <w:spacing w:line="360" w:lineRule="exact"/>
                                    <w:rPr>
                                      <w:sz w:val="21"/>
                                      <w:lang w:eastAsia="ja-JP"/>
                                    </w:rPr>
                                  </w:pPr>
                                  <w:r>
                                    <w:rPr>
                                      <w:rFonts w:hint="eastAsia"/>
                                      <w:spacing w:val="-1"/>
                                      <w:sz w:val="21"/>
                                      <w:lang w:eastAsia="ja-JP"/>
                                    </w:rPr>
                                    <w:t>・</w:t>
                                  </w:r>
                                  <w:r>
                                    <w:rPr>
                                      <w:spacing w:val="-1"/>
                                      <w:sz w:val="21"/>
                                      <w:lang w:eastAsia="ja-JP"/>
                                    </w:rPr>
                                    <w:t>模擬検査実習</w:t>
                                  </w:r>
                                  <w:r w:rsidR="001A47D8">
                                    <w:rPr>
                                      <w:rFonts w:hint="eastAsia"/>
                                      <w:spacing w:val="-1"/>
                                      <w:sz w:val="21"/>
                                      <w:lang w:eastAsia="ja-JP"/>
                                    </w:rPr>
                                    <w:t>（</w:t>
                                  </w:r>
                                  <w:r>
                                    <w:rPr>
                                      <w:sz w:val="21"/>
                                      <w:lang w:eastAsia="ja-JP"/>
                                    </w:rPr>
                                    <w:t>グループワーク</w:t>
                                  </w:r>
                                  <w:r w:rsidR="001A47D8">
                                    <w:rPr>
                                      <w:rFonts w:hint="eastAsia"/>
                                      <w:sz w:val="21"/>
                                      <w:lang w:eastAsia="ja-JP"/>
                                    </w:rPr>
                                    <w:t>）</w:t>
                                  </w:r>
                                </w:p>
                              </w:tc>
                              <w:tc>
                                <w:tcPr>
                                  <w:tcW w:w="5330" w:type="dxa"/>
                                </w:tcPr>
                                <w:p w14:paraId="59334499" w14:textId="3788A81D" w:rsidR="00C52301" w:rsidRDefault="00C52301" w:rsidP="00C52301">
                                  <w:pPr>
                                    <w:pStyle w:val="TableParagraph"/>
                                    <w:spacing w:line="360" w:lineRule="exact"/>
                                    <w:ind w:left="105"/>
                                    <w:rPr>
                                      <w:sz w:val="21"/>
                                      <w:lang w:eastAsia="ja-JP"/>
                                    </w:rPr>
                                  </w:pPr>
                                  <w:r>
                                    <w:rPr>
                                      <w:sz w:val="21"/>
                                      <w:lang w:eastAsia="ja-JP"/>
                                    </w:rPr>
                                    <w:t>検査員の最終的な役割は、検査をした内容を報告する</w:t>
                                  </w:r>
                                  <w:r>
                                    <w:rPr>
                                      <w:spacing w:val="-12"/>
                                      <w:sz w:val="21"/>
                                      <w:lang w:eastAsia="ja-JP"/>
                                    </w:rPr>
                                    <w:t>ことです。模擬で現場の検査を体験することで、机上で</w:t>
                                  </w:r>
                                  <w:r>
                                    <w:rPr>
                                      <w:spacing w:val="-11"/>
                                      <w:sz w:val="21"/>
                                      <w:lang w:eastAsia="ja-JP"/>
                                    </w:rPr>
                                    <w:t>学んだことを実践し、報告書を完成させます。模擬検査</w:t>
                                  </w:r>
                                  <w:r>
                                    <w:rPr>
                                      <w:sz w:val="21"/>
                                      <w:lang w:eastAsia="ja-JP"/>
                                    </w:rPr>
                                    <w:t>を行う前に、実地検査の流れの確認をします</w:t>
                                  </w:r>
                                </w:p>
                              </w:tc>
                            </w:tr>
                            <w:tr w:rsidR="00A94E23" w14:paraId="1F4DB207" w14:textId="77777777" w:rsidTr="00127D7C">
                              <w:trPr>
                                <w:trHeight w:val="409"/>
                              </w:trPr>
                              <w:tc>
                                <w:tcPr>
                                  <w:tcW w:w="9741" w:type="dxa"/>
                                  <w:gridSpan w:val="2"/>
                                  <w:shd w:val="clear" w:color="auto" w:fill="DBE4F0"/>
                                </w:tcPr>
                                <w:p w14:paraId="5E8494CF" w14:textId="3B91330D" w:rsidR="00A94E23" w:rsidRDefault="00A94E23" w:rsidP="00A94E23">
                                  <w:pPr>
                                    <w:pStyle w:val="TableParagraph"/>
                                    <w:rPr>
                                      <w:b/>
                                      <w:sz w:val="21"/>
                                    </w:rPr>
                                  </w:pPr>
                                  <w:r>
                                    <w:rPr>
                                      <w:b/>
                                      <w:sz w:val="21"/>
                                    </w:rPr>
                                    <w:t>Day</w:t>
                                  </w:r>
                                  <w:r>
                                    <w:rPr>
                                      <w:b/>
                                      <w:spacing w:val="-2"/>
                                      <w:sz w:val="21"/>
                                    </w:rPr>
                                    <w:t xml:space="preserve"> </w:t>
                                  </w:r>
                                  <w:r>
                                    <w:rPr>
                                      <w:b/>
                                      <w:sz w:val="21"/>
                                    </w:rPr>
                                    <w:t>4</w:t>
                                  </w:r>
                                  <w:r>
                                    <w:rPr>
                                      <w:rFonts w:hint="eastAsia"/>
                                      <w:b/>
                                      <w:sz w:val="21"/>
                                      <w:lang w:eastAsia="ja-JP"/>
                                    </w:rPr>
                                    <w:t xml:space="preserve">　　</w:t>
                                  </w:r>
                                  <w:proofErr w:type="spellStart"/>
                                  <w:r>
                                    <w:rPr>
                                      <w:b/>
                                      <w:sz w:val="21"/>
                                    </w:rPr>
                                    <w:t>まとめ</w:t>
                                  </w:r>
                                  <w:proofErr w:type="spellEnd"/>
                                  <w:r>
                                    <w:rPr>
                                      <w:b/>
                                      <w:sz w:val="21"/>
                                    </w:rPr>
                                    <w:tab/>
                                  </w:r>
                                  <w:r>
                                    <w:rPr>
                                      <w:rFonts w:hint="eastAsia"/>
                                      <w:b/>
                                      <w:sz w:val="21"/>
                                      <w:lang w:eastAsia="ja-JP"/>
                                    </w:rPr>
                                    <w:t xml:space="preserve">　　　　　　　　　　　　</w:t>
                                  </w:r>
                                  <w:r>
                                    <w:rPr>
                                      <w:b/>
                                      <w:sz w:val="21"/>
                                    </w:rPr>
                                    <w:t>8:45～16:00</w:t>
                                  </w:r>
                                </w:p>
                              </w:tc>
                            </w:tr>
                            <w:tr w:rsidR="00FB6479" w14:paraId="6F37C8A9" w14:textId="77777777">
                              <w:trPr>
                                <w:trHeight w:val="820"/>
                              </w:trPr>
                              <w:tc>
                                <w:tcPr>
                                  <w:tcW w:w="4411" w:type="dxa"/>
                                </w:tcPr>
                                <w:p w14:paraId="41CEA020" w14:textId="77777777" w:rsidR="00FB6479" w:rsidRDefault="001A47D8" w:rsidP="001A47D8">
                                  <w:pPr>
                                    <w:pStyle w:val="TableParagraph"/>
                                    <w:spacing w:line="360" w:lineRule="exact"/>
                                    <w:rPr>
                                      <w:sz w:val="21"/>
                                    </w:rPr>
                                  </w:pPr>
                                  <w:r>
                                    <w:rPr>
                                      <w:rFonts w:hint="eastAsia"/>
                                      <w:sz w:val="21"/>
                                      <w:lang w:eastAsia="ja-JP"/>
                                    </w:rPr>
                                    <w:t>・</w:t>
                                  </w:r>
                                  <w:proofErr w:type="spellStart"/>
                                  <w:r w:rsidR="00116118">
                                    <w:rPr>
                                      <w:sz w:val="21"/>
                                    </w:rPr>
                                    <w:t>復習</w:t>
                                  </w:r>
                                  <w:proofErr w:type="spellEnd"/>
                                </w:p>
                                <w:p w14:paraId="02B36E72" w14:textId="294F91E8" w:rsidR="001A47D8" w:rsidRDefault="001A47D8" w:rsidP="001A47D8">
                                  <w:pPr>
                                    <w:pStyle w:val="TableParagraph"/>
                                    <w:spacing w:line="360" w:lineRule="exact"/>
                                    <w:rPr>
                                      <w:sz w:val="21"/>
                                      <w:lang w:eastAsia="ja-JP"/>
                                    </w:rPr>
                                  </w:pPr>
                                  <w:r>
                                    <w:rPr>
                                      <w:rFonts w:hint="eastAsia"/>
                                      <w:sz w:val="21"/>
                                      <w:lang w:eastAsia="ja-JP"/>
                                    </w:rPr>
                                    <w:t>・筆記試験</w:t>
                                  </w:r>
                                </w:p>
                              </w:tc>
                              <w:tc>
                                <w:tcPr>
                                  <w:tcW w:w="5330" w:type="dxa"/>
                                </w:tcPr>
                                <w:p w14:paraId="38A0ABDC" w14:textId="77777777" w:rsidR="00FB6479" w:rsidRDefault="00116118" w:rsidP="001A47D8">
                                  <w:pPr>
                                    <w:pStyle w:val="TableParagraph"/>
                                    <w:spacing w:line="360" w:lineRule="exact"/>
                                    <w:ind w:left="105"/>
                                    <w:rPr>
                                      <w:sz w:val="21"/>
                                      <w:lang w:eastAsia="ja-JP"/>
                                    </w:rPr>
                                  </w:pPr>
                                  <w:r>
                                    <w:rPr>
                                      <w:spacing w:val="-1"/>
                                      <w:sz w:val="21"/>
                                      <w:lang w:eastAsia="ja-JP"/>
                                    </w:rPr>
                                    <w:t>3</w:t>
                                  </w:r>
                                  <w:r>
                                    <w:rPr>
                                      <w:spacing w:val="-5"/>
                                      <w:sz w:val="21"/>
                                      <w:lang w:eastAsia="ja-JP"/>
                                    </w:rPr>
                                    <w:t xml:space="preserve"> 日間を振り返っての復習。</w:t>
                                  </w:r>
                                </w:p>
                                <w:p w14:paraId="06EDE35B" w14:textId="77777777" w:rsidR="00FB6479" w:rsidRDefault="00116118" w:rsidP="001A47D8">
                                  <w:pPr>
                                    <w:pStyle w:val="TableParagraph"/>
                                    <w:spacing w:line="360" w:lineRule="exact"/>
                                    <w:ind w:left="105"/>
                                    <w:rPr>
                                      <w:sz w:val="21"/>
                                      <w:lang w:eastAsia="ja-JP"/>
                                    </w:rPr>
                                  </w:pPr>
                                  <w:r>
                                    <w:rPr>
                                      <w:spacing w:val="-1"/>
                                      <w:sz w:val="21"/>
                                      <w:lang w:eastAsia="ja-JP"/>
                                    </w:rPr>
                                    <w:t>習熟度の確認のためにテストがあります。</w:t>
                                  </w:r>
                                </w:p>
                              </w:tc>
                            </w:tr>
                          </w:tbl>
                          <w:p w14:paraId="4A19FAD9" w14:textId="77777777" w:rsidR="00FB6479" w:rsidRDefault="00FB6479">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2139" id="_x0000_t202" coordsize="21600,21600" o:spt="202" path="m,l,21600r21600,l21600,xe">
                <v:stroke joinstyle="miter"/>
                <v:path gradientshapeok="t" o:connecttype="rect"/>
              </v:shapetype>
              <v:shape id="docshape7" o:spid="_x0000_s1028" type="#_x0000_t202" style="position:absolute;left:0;text-align:left;margin-left:53.9pt;margin-top:30.4pt;width:487.8pt;height:454.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5330"/>
                      </w:tblGrid>
                      <w:tr w:rsidR="00FB6479" w14:paraId="62BFEDCF" w14:textId="77777777">
                        <w:trPr>
                          <w:trHeight w:val="409"/>
                        </w:trPr>
                        <w:tc>
                          <w:tcPr>
                            <w:tcW w:w="9741" w:type="dxa"/>
                            <w:gridSpan w:val="2"/>
                            <w:shd w:val="clear" w:color="auto" w:fill="DBE4F0"/>
                          </w:tcPr>
                          <w:p w14:paraId="6A809ACF" w14:textId="53954F12" w:rsidR="00FB6479" w:rsidRDefault="00116118" w:rsidP="00A94E23">
                            <w:pPr>
                              <w:pStyle w:val="TableParagraph"/>
                              <w:tabs>
                                <w:tab w:val="left" w:pos="4741"/>
                              </w:tabs>
                              <w:rPr>
                                <w:b/>
                                <w:sz w:val="21"/>
                                <w:lang w:eastAsia="ja-JP"/>
                              </w:rPr>
                            </w:pPr>
                            <w:r>
                              <w:rPr>
                                <w:b/>
                                <w:sz w:val="21"/>
                              </w:rPr>
                              <w:t>Day</w:t>
                            </w:r>
                            <w:r>
                              <w:rPr>
                                <w:b/>
                                <w:spacing w:val="-2"/>
                                <w:sz w:val="21"/>
                              </w:rPr>
                              <w:t xml:space="preserve"> </w:t>
                            </w:r>
                            <w:r>
                              <w:rPr>
                                <w:b/>
                                <w:sz w:val="21"/>
                              </w:rPr>
                              <w:t>1</w:t>
                            </w:r>
                            <w:r w:rsidR="00A94E23">
                              <w:rPr>
                                <w:rFonts w:hint="eastAsia"/>
                                <w:b/>
                                <w:sz w:val="21"/>
                                <w:lang w:eastAsia="ja-JP"/>
                              </w:rPr>
                              <w:t xml:space="preserve">　　</w:t>
                            </w:r>
                            <w:proofErr w:type="spellStart"/>
                            <w:r>
                              <w:rPr>
                                <w:b/>
                                <w:sz w:val="21"/>
                              </w:rPr>
                              <w:t>認証制度の基本を学ぶ</w:t>
                            </w:r>
                            <w:proofErr w:type="spellEnd"/>
                            <w:r>
                              <w:rPr>
                                <w:b/>
                                <w:sz w:val="21"/>
                              </w:rPr>
                              <w:tab/>
                            </w:r>
                            <w:r w:rsidR="009156B2">
                              <w:rPr>
                                <w:b/>
                                <w:sz w:val="21"/>
                              </w:rPr>
                              <w:t>8</w:t>
                            </w:r>
                            <w:r w:rsidR="009156B2">
                              <w:rPr>
                                <w:rFonts w:hint="eastAsia"/>
                                <w:b/>
                                <w:sz w:val="21"/>
                                <w:lang w:eastAsia="ja-JP"/>
                              </w:rPr>
                              <w:t>:</w:t>
                            </w:r>
                            <w:r w:rsidR="009156B2">
                              <w:rPr>
                                <w:b/>
                                <w:sz w:val="21"/>
                                <w:lang w:eastAsia="ja-JP"/>
                              </w:rPr>
                              <w:t>45</w:t>
                            </w:r>
                            <w:r>
                              <w:rPr>
                                <w:b/>
                                <w:sz w:val="21"/>
                              </w:rPr>
                              <w:t>～1</w:t>
                            </w:r>
                            <w:r w:rsidR="007506FB">
                              <w:rPr>
                                <w:b/>
                                <w:sz w:val="21"/>
                              </w:rPr>
                              <w:t>8</w:t>
                            </w:r>
                            <w:r>
                              <w:rPr>
                                <w:b/>
                                <w:sz w:val="21"/>
                              </w:rPr>
                              <w:t>:00</w:t>
                            </w:r>
                          </w:p>
                        </w:tc>
                      </w:tr>
                      <w:tr w:rsidR="00FB6479" w14:paraId="4CEA993A" w14:textId="77777777" w:rsidTr="00A94E23">
                        <w:trPr>
                          <w:trHeight w:val="1549"/>
                        </w:trPr>
                        <w:tc>
                          <w:tcPr>
                            <w:tcW w:w="4411" w:type="dxa"/>
                          </w:tcPr>
                          <w:p w14:paraId="6647BDDD" w14:textId="77777777" w:rsidR="00C52301" w:rsidRDefault="00C52301" w:rsidP="00C52301">
                            <w:pPr>
                              <w:pStyle w:val="TableParagraph"/>
                              <w:spacing w:before="12" w:line="360" w:lineRule="exact"/>
                              <w:ind w:right="1141"/>
                              <w:rPr>
                                <w:sz w:val="21"/>
                                <w:lang w:eastAsia="ja-JP"/>
                              </w:rPr>
                            </w:pPr>
                            <w:r>
                              <w:rPr>
                                <w:rFonts w:hint="eastAsia"/>
                                <w:sz w:val="21"/>
                                <w:lang w:eastAsia="ja-JP"/>
                              </w:rPr>
                              <w:t>・</w:t>
                            </w:r>
                            <w:r w:rsidR="00116118">
                              <w:rPr>
                                <w:sz w:val="21"/>
                                <w:lang w:eastAsia="ja-JP"/>
                              </w:rPr>
                              <w:t>認証プロセスと検査員の役割</w:t>
                            </w:r>
                          </w:p>
                          <w:p w14:paraId="438B1EC1" w14:textId="77777777" w:rsidR="00C52301" w:rsidRDefault="00C52301" w:rsidP="00C52301">
                            <w:pPr>
                              <w:pStyle w:val="TableParagraph"/>
                              <w:spacing w:before="12" w:line="360" w:lineRule="exact"/>
                              <w:rPr>
                                <w:spacing w:val="-5"/>
                                <w:sz w:val="21"/>
                                <w:lang w:eastAsia="ja-JP"/>
                              </w:rPr>
                            </w:pPr>
                            <w:r>
                              <w:rPr>
                                <w:rFonts w:hint="eastAsia"/>
                                <w:spacing w:val="1"/>
                                <w:sz w:val="21"/>
                                <w:lang w:eastAsia="ja-JP"/>
                              </w:rPr>
                              <w:t>・</w:t>
                            </w:r>
                            <w:r w:rsidR="00116118">
                              <w:rPr>
                                <w:spacing w:val="-1"/>
                                <w:sz w:val="21"/>
                                <w:lang w:eastAsia="ja-JP"/>
                              </w:rPr>
                              <w:t>JAS</w:t>
                            </w:r>
                            <w:r w:rsidR="00116118">
                              <w:rPr>
                                <w:spacing w:val="-5"/>
                                <w:sz w:val="21"/>
                                <w:lang w:eastAsia="ja-JP"/>
                              </w:rPr>
                              <w:t xml:space="preserve"> 法と認証の技術的基準の説明</w:t>
                            </w:r>
                          </w:p>
                          <w:p w14:paraId="78130CA4" w14:textId="7BEC0E3A" w:rsidR="00FB6479" w:rsidRPr="00C52301" w:rsidRDefault="00C52301" w:rsidP="00C52301">
                            <w:pPr>
                              <w:pStyle w:val="TableParagraph"/>
                              <w:spacing w:before="12" w:line="360" w:lineRule="exact"/>
                              <w:rPr>
                                <w:spacing w:val="-5"/>
                                <w:sz w:val="21"/>
                                <w:lang w:eastAsia="ja-JP"/>
                              </w:rPr>
                            </w:pPr>
                            <w:r>
                              <w:rPr>
                                <w:rFonts w:hint="eastAsia"/>
                                <w:spacing w:val="-5"/>
                                <w:sz w:val="21"/>
                                <w:lang w:eastAsia="ja-JP"/>
                              </w:rPr>
                              <w:t>・</w:t>
                            </w:r>
                            <w:r w:rsidR="00116118">
                              <w:rPr>
                                <w:sz w:val="21"/>
                                <w:lang w:eastAsia="ja-JP"/>
                              </w:rPr>
                              <w:t>JAS</w:t>
                            </w:r>
                            <w:r w:rsidR="00116118">
                              <w:rPr>
                                <w:spacing w:val="-8"/>
                                <w:sz w:val="21"/>
                                <w:lang w:eastAsia="ja-JP"/>
                              </w:rPr>
                              <w:t xml:space="preserve"> 規格</w:t>
                            </w:r>
                          </w:p>
                          <w:p w14:paraId="0DD8E5BE" w14:textId="5E76E170" w:rsidR="00FB6479" w:rsidRDefault="00C52301" w:rsidP="00C52301">
                            <w:pPr>
                              <w:pStyle w:val="TableParagraph"/>
                              <w:spacing w:line="360" w:lineRule="exact"/>
                              <w:ind w:left="108"/>
                              <w:rPr>
                                <w:sz w:val="21"/>
                                <w:lang w:eastAsia="ja-JP"/>
                              </w:rPr>
                            </w:pPr>
                            <w:r>
                              <w:rPr>
                                <w:rFonts w:hint="eastAsia"/>
                                <w:sz w:val="21"/>
                                <w:lang w:eastAsia="ja-JP"/>
                              </w:rPr>
                              <w:t>・</w:t>
                            </w:r>
                            <w:r w:rsidR="00116118">
                              <w:rPr>
                                <w:sz w:val="21"/>
                                <w:lang w:eastAsia="ja-JP"/>
                              </w:rPr>
                              <w:t>農場検査の方法</w:t>
                            </w:r>
                          </w:p>
                        </w:tc>
                        <w:tc>
                          <w:tcPr>
                            <w:tcW w:w="5330" w:type="dxa"/>
                          </w:tcPr>
                          <w:p w14:paraId="738EEB6D" w14:textId="4C604F5E" w:rsidR="00FB6479" w:rsidRDefault="00116118" w:rsidP="00C52301">
                            <w:pPr>
                              <w:pStyle w:val="TableParagraph"/>
                              <w:spacing w:before="12" w:line="360" w:lineRule="exact"/>
                              <w:ind w:left="106" w:right="92"/>
                              <w:jc w:val="both"/>
                              <w:rPr>
                                <w:sz w:val="21"/>
                                <w:lang w:eastAsia="ja-JP"/>
                              </w:rPr>
                            </w:pPr>
                            <w:r>
                              <w:rPr>
                                <w:spacing w:val="-4"/>
                                <w:sz w:val="21"/>
                                <w:lang w:eastAsia="ja-JP"/>
                              </w:rPr>
                              <w:t xml:space="preserve">有機 </w:t>
                            </w:r>
                            <w:r>
                              <w:rPr>
                                <w:sz w:val="21"/>
                                <w:lang w:eastAsia="ja-JP"/>
                              </w:rPr>
                              <w:t>JAS</w:t>
                            </w:r>
                            <w:r>
                              <w:rPr>
                                <w:spacing w:val="-3"/>
                                <w:sz w:val="21"/>
                                <w:lang w:eastAsia="ja-JP"/>
                              </w:rPr>
                              <w:t xml:space="preserve"> 認証制度がどのような仕組みで成り立ってい</w:t>
                            </w:r>
                            <w:r>
                              <w:rPr>
                                <w:spacing w:val="-12"/>
                                <w:sz w:val="21"/>
                                <w:lang w:eastAsia="ja-JP"/>
                              </w:rPr>
                              <w:t>るのか、そこでの検査員の役割を学びます。基準や規格</w:t>
                            </w:r>
                            <w:r>
                              <w:rPr>
                                <w:sz w:val="21"/>
                                <w:lang w:eastAsia="ja-JP"/>
                              </w:rPr>
                              <w:t>の読み方を理解し、実際の検査の流れを把握するのが初日の目的です。</w:t>
                            </w:r>
                          </w:p>
                        </w:tc>
                      </w:tr>
                      <w:tr w:rsidR="00A94E23" w14:paraId="058D0AE1" w14:textId="77777777" w:rsidTr="007C642A">
                        <w:trPr>
                          <w:trHeight w:val="407"/>
                        </w:trPr>
                        <w:tc>
                          <w:tcPr>
                            <w:tcW w:w="9741" w:type="dxa"/>
                            <w:gridSpan w:val="2"/>
                            <w:shd w:val="clear" w:color="auto" w:fill="DBE4F0"/>
                          </w:tcPr>
                          <w:p w14:paraId="625582F0" w14:textId="1593A25B" w:rsidR="00A94E23" w:rsidRDefault="00A94E23" w:rsidP="00A94E23">
                            <w:pPr>
                              <w:pStyle w:val="TableParagraph"/>
                              <w:spacing w:line="388" w:lineRule="exact"/>
                              <w:rPr>
                                <w:b/>
                                <w:sz w:val="21"/>
                              </w:rPr>
                            </w:pPr>
                            <w:r>
                              <w:rPr>
                                <w:b/>
                                <w:sz w:val="21"/>
                              </w:rPr>
                              <w:t>Day</w:t>
                            </w:r>
                            <w:r>
                              <w:rPr>
                                <w:b/>
                                <w:spacing w:val="-2"/>
                                <w:sz w:val="21"/>
                              </w:rPr>
                              <w:t xml:space="preserve"> </w:t>
                            </w:r>
                            <w:r>
                              <w:rPr>
                                <w:b/>
                                <w:sz w:val="21"/>
                              </w:rPr>
                              <w:t>2</w:t>
                            </w:r>
                            <w:r>
                              <w:rPr>
                                <w:rFonts w:hint="eastAsia"/>
                                <w:b/>
                                <w:sz w:val="21"/>
                                <w:lang w:eastAsia="ja-JP"/>
                              </w:rPr>
                              <w:t xml:space="preserve">　　</w:t>
                            </w:r>
                            <w:proofErr w:type="spellStart"/>
                            <w:r>
                              <w:rPr>
                                <w:b/>
                                <w:sz w:val="21"/>
                              </w:rPr>
                              <w:t>検査の手法を学ぶ</w:t>
                            </w:r>
                            <w:proofErr w:type="spellEnd"/>
                            <w:r>
                              <w:rPr>
                                <w:b/>
                                <w:sz w:val="21"/>
                              </w:rPr>
                              <w:tab/>
                            </w:r>
                            <w:r>
                              <w:rPr>
                                <w:rFonts w:hint="eastAsia"/>
                                <w:b/>
                                <w:sz w:val="21"/>
                                <w:lang w:eastAsia="ja-JP"/>
                              </w:rPr>
                              <w:t xml:space="preserve">　　　　　　　　　</w:t>
                            </w:r>
                            <w:r>
                              <w:rPr>
                                <w:b/>
                                <w:sz w:val="21"/>
                              </w:rPr>
                              <w:t>8:45～17:</w:t>
                            </w:r>
                            <w:r w:rsidR="00733524">
                              <w:rPr>
                                <w:b/>
                                <w:sz w:val="21"/>
                              </w:rPr>
                              <w:t>0</w:t>
                            </w:r>
                            <w:r>
                              <w:rPr>
                                <w:b/>
                                <w:sz w:val="21"/>
                              </w:rPr>
                              <w:t>0</w:t>
                            </w:r>
                          </w:p>
                        </w:tc>
                      </w:tr>
                      <w:tr w:rsidR="00C52301" w14:paraId="06B84A56" w14:textId="77777777" w:rsidTr="00C52301">
                        <w:trPr>
                          <w:trHeight w:val="2598"/>
                        </w:trPr>
                        <w:tc>
                          <w:tcPr>
                            <w:tcW w:w="4411" w:type="dxa"/>
                          </w:tcPr>
                          <w:p w14:paraId="6CAC67AA" w14:textId="7A67F550"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オーガニック性を損なうリスクの確認</w:t>
                            </w:r>
                          </w:p>
                          <w:p w14:paraId="6BE21D77" w14:textId="6D9C2CE1"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収穫後の管理方法と農場内で行う加工</w:t>
                            </w:r>
                          </w:p>
                          <w:p w14:paraId="198D1AF1" w14:textId="2994163E"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農場検査における記録の確認</w:t>
                            </w:r>
                            <w:r>
                              <w:rPr>
                                <w:sz w:val="21"/>
                                <w:lang w:eastAsia="ja-JP"/>
                              </w:rPr>
                              <w:t>（トレーサビリティの確認）</w:t>
                            </w:r>
                          </w:p>
                          <w:p w14:paraId="0EE71D7A" w14:textId="16B13917" w:rsidR="00C52301" w:rsidRDefault="00C52301" w:rsidP="00C52301">
                            <w:pPr>
                              <w:pStyle w:val="TableParagraph"/>
                              <w:spacing w:line="360" w:lineRule="exact"/>
                              <w:rPr>
                                <w:sz w:val="21"/>
                                <w:lang w:eastAsia="ja-JP"/>
                              </w:rPr>
                            </w:pPr>
                            <w:r>
                              <w:rPr>
                                <w:rFonts w:hint="eastAsia"/>
                                <w:sz w:val="21"/>
                                <w:lang w:eastAsia="ja-JP"/>
                              </w:rPr>
                              <w:t>・</w:t>
                            </w:r>
                            <w:proofErr w:type="spellStart"/>
                            <w:r>
                              <w:rPr>
                                <w:sz w:val="21"/>
                              </w:rPr>
                              <w:t>書類審査の実施</w:t>
                            </w:r>
                            <w:proofErr w:type="spellEnd"/>
                          </w:p>
                        </w:tc>
                        <w:tc>
                          <w:tcPr>
                            <w:tcW w:w="5330" w:type="dxa"/>
                          </w:tcPr>
                          <w:p w14:paraId="53628C96" w14:textId="1246565F" w:rsidR="00C52301" w:rsidRDefault="00C52301" w:rsidP="00C52301">
                            <w:pPr>
                              <w:pStyle w:val="TableParagraph"/>
                              <w:spacing w:line="360" w:lineRule="exact"/>
                              <w:ind w:left="105"/>
                              <w:rPr>
                                <w:sz w:val="21"/>
                                <w:lang w:eastAsia="ja-JP"/>
                              </w:rPr>
                            </w:pPr>
                            <w:r>
                              <w:rPr>
                                <w:sz w:val="21"/>
                                <w:lang w:eastAsia="ja-JP"/>
                              </w:rPr>
                              <w:t>ほとんどの認証機関では、検査員向けにチェックリス</w:t>
                            </w:r>
                            <w:r>
                              <w:rPr>
                                <w:spacing w:val="-13"/>
                                <w:sz w:val="21"/>
                                <w:lang w:eastAsia="ja-JP"/>
                              </w:rPr>
                              <w:t>トが用意され、適合性の評価をします。事前に準備する</w:t>
                            </w:r>
                            <w:r>
                              <w:rPr>
                                <w:spacing w:val="-14"/>
                                <w:sz w:val="21"/>
                                <w:lang w:eastAsia="ja-JP"/>
                              </w:rPr>
                              <w:t>こと、限られた時間の中で、現場で何を確認しなくては</w:t>
                            </w:r>
                            <w:r>
                              <w:rPr>
                                <w:sz w:val="21"/>
                                <w:lang w:eastAsia="ja-JP"/>
                              </w:rPr>
                              <w:t>ならないかを判断するため、オーガニックの管理の重</w:t>
                            </w:r>
                            <w:r>
                              <w:rPr>
                                <w:spacing w:val="-7"/>
                                <w:sz w:val="21"/>
                                <w:lang w:eastAsia="ja-JP"/>
                              </w:rPr>
                              <w:t>要なポイントの理解に努めます。書類審査では、</w:t>
                            </w:r>
                            <w:r>
                              <w:rPr>
                                <w:sz w:val="21"/>
                                <w:lang w:eastAsia="ja-JP"/>
                              </w:rPr>
                              <w:t>3</w:t>
                            </w:r>
                            <w:r>
                              <w:rPr>
                                <w:spacing w:val="-7"/>
                                <w:sz w:val="21"/>
                                <w:lang w:eastAsia="ja-JP"/>
                              </w:rPr>
                              <w:t xml:space="preserve"> 日目</w:t>
                            </w:r>
                            <w:r>
                              <w:rPr>
                                <w:sz w:val="21"/>
                                <w:lang w:eastAsia="ja-JP"/>
                              </w:rPr>
                              <w:t>の模擬実習で訪問する農場の規程等を用いて実際の検査業務を行います。</w:t>
                            </w:r>
                          </w:p>
                        </w:tc>
                      </w:tr>
                      <w:tr w:rsidR="00A94E23" w14:paraId="1A41CA8B" w14:textId="77777777" w:rsidTr="00A55E51">
                        <w:trPr>
                          <w:trHeight w:val="409"/>
                        </w:trPr>
                        <w:tc>
                          <w:tcPr>
                            <w:tcW w:w="9741" w:type="dxa"/>
                            <w:gridSpan w:val="2"/>
                            <w:shd w:val="clear" w:color="auto" w:fill="DBE4F0"/>
                          </w:tcPr>
                          <w:p w14:paraId="2D61C14F" w14:textId="74182533" w:rsidR="00A94E23" w:rsidRDefault="00A94E23" w:rsidP="00A94E23">
                            <w:pPr>
                              <w:pStyle w:val="TableParagraph"/>
                              <w:rPr>
                                <w:b/>
                                <w:sz w:val="21"/>
                                <w:lang w:eastAsia="ja-JP"/>
                              </w:rPr>
                            </w:pPr>
                            <w:r>
                              <w:rPr>
                                <w:b/>
                                <w:sz w:val="21"/>
                                <w:lang w:eastAsia="ja-JP"/>
                              </w:rPr>
                              <w:t>Day</w:t>
                            </w:r>
                            <w:r>
                              <w:rPr>
                                <w:b/>
                                <w:spacing w:val="-2"/>
                                <w:sz w:val="21"/>
                                <w:lang w:eastAsia="ja-JP"/>
                              </w:rPr>
                              <w:t xml:space="preserve"> </w:t>
                            </w:r>
                            <w:r>
                              <w:rPr>
                                <w:b/>
                                <w:sz w:val="21"/>
                                <w:lang w:eastAsia="ja-JP"/>
                              </w:rPr>
                              <w:t>3</w:t>
                            </w:r>
                            <w:r>
                              <w:rPr>
                                <w:rFonts w:hint="eastAsia"/>
                                <w:b/>
                                <w:sz w:val="21"/>
                                <w:lang w:eastAsia="ja-JP"/>
                              </w:rPr>
                              <w:t xml:space="preserve">　　</w:t>
                            </w:r>
                            <w:r>
                              <w:rPr>
                                <w:b/>
                                <w:sz w:val="21"/>
                                <w:lang w:eastAsia="ja-JP"/>
                              </w:rPr>
                              <w:t>模擬検査により現場を経験する</w:t>
                            </w:r>
                            <w:r>
                              <w:rPr>
                                <w:rFonts w:hint="eastAsia"/>
                                <w:b/>
                                <w:sz w:val="21"/>
                                <w:lang w:eastAsia="ja-JP"/>
                              </w:rPr>
                              <w:t xml:space="preserve">　　　</w:t>
                            </w:r>
                            <w:r>
                              <w:rPr>
                                <w:b/>
                                <w:sz w:val="21"/>
                                <w:lang w:eastAsia="ja-JP"/>
                              </w:rPr>
                              <w:t>8:45～17:00</w:t>
                            </w:r>
                          </w:p>
                        </w:tc>
                      </w:tr>
                      <w:tr w:rsidR="00C52301" w14:paraId="1EDB8730" w14:textId="77777777" w:rsidTr="001A47D8">
                        <w:trPr>
                          <w:trHeight w:val="1521"/>
                        </w:trPr>
                        <w:tc>
                          <w:tcPr>
                            <w:tcW w:w="4411" w:type="dxa"/>
                          </w:tcPr>
                          <w:p w14:paraId="2635397C" w14:textId="3886773D" w:rsidR="00C52301" w:rsidRDefault="00C52301" w:rsidP="00C52301">
                            <w:pPr>
                              <w:pStyle w:val="TableParagraph"/>
                              <w:spacing w:line="360" w:lineRule="exact"/>
                              <w:rPr>
                                <w:sz w:val="21"/>
                                <w:lang w:eastAsia="ja-JP"/>
                              </w:rPr>
                            </w:pPr>
                            <w:r>
                              <w:rPr>
                                <w:rFonts w:hint="eastAsia"/>
                                <w:sz w:val="21"/>
                                <w:lang w:eastAsia="ja-JP"/>
                              </w:rPr>
                              <w:t>・</w:t>
                            </w:r>
                            <w:r>
                              <w:rPr>
                                <w:sz w:val="21"/>
                                <w:lang w:eastAsia="ja-JP"/>
                              </w:rPr>
                              <w:t>報告書の書き方</w:t>
                            </w:r>
                          </w:p>
                          <w:p w14:paraId="200C6D3E" w14:textId="21998F1D"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実地検査の流れの確認</w:t>
                            </w:r>
                            <w:r>
                              <w:rPr>
                                <w:sz w:val="21"/>
                                <w:lang w:eastAsia="ja-JP"/>
                              </w:rPr>
                              <w:t>（グループワーク）</w:t>
                            </w:r>
                          </w:p>
                          <w:p w14:paraId="6903FDFA" w14:textId="6BA867C7" w:rsidR="00C52301" w:rsidRDefault="00C52301" w:rsidP="001A47D8">
                            <w:pPr>
                              <w:pStyle w:val="TableParagraph"/>
                              <w:spacing w:line="360" w:lineRule="exact"/>
                              <w:rPr>
                                <w:sz w:val="21"/>
                                <w:lang w:eastAsia="ja-JP"/>
                              </w:rPr>
                            </w:pPr>
                            <w:r>
                              <w:rPr>
                                <w:rFonts w:hint="eastAsia"/>
                                <w:spacing w:val="-1"/>
                                <w:sz w:val="21"/>
                                <w:lang w:eastAsia="ja-JP"/>
                              </w:rPr>
                              <w:t>・</w:t>
                            </w:r>
                            <w:r>
                              <w:rPr>
                                <w:spacing w:val="-1"/>
                                <w:sz w:val="21"/>
                                <w:lang w:eastAsia="ja-JP"/>
                              </w:rPr>
                              <w:t>模擬検査実習</w:t>
                            </w:r>
                            <w:r w:rsidR="001A47D8">
                              <w:rPr>
                                <w:rFonts w:hint="eastAsia"/>
                                <w:spacing w:val="-1"/>
                                <w:sz w:val="21"/>
                                <w:lang w:eastAsia="ja-JP"/>
                              </w:rPr>
                              <w:t>（</w:t>
                            </w:r>
                            <w:r>
                              <w:rPr>
                                <w:sz w:val="21"/>
                                <w:lang w:eastAsia="ja-JP"/>
                              </w:rPr>
                              <w:t>グループワーク</w:t>
                            </w:r>
                            <w:r w:rsidR="001A47D8">
                              <w:rPr>
                                <w:rFonts w:hint="eastAsia"/>
                                <w:sz w:val="21"/>
                                <w:lang w:eastAsia="ja-JP"/>
                              </w:rPr>
                              <w:t>）</w:t>
                            </w:r>
                          </w:p>
                        </w:tc>
                        <w:tc>
                          <w:tcPr>
                            <w:tcW w:w="5330" w:type="dxa"/>
                          </w:tcPr>
                          <w:p w14:paraId="59334499" w14:textId="3788A81D" w:rsidR="00C52301" w:rsidRDefault="00C52301" w:rsidP="00C52301">
                            <w:pPr>
                              <w:pStyle w:val="TableParagraph"/>
                              <w:spacing w:line="360" w:lineRule="exact"/>
                              <w:ind w:left="105"/>
                              <w:rPr>
                                <w:sz w:val="21"/>
                                <w:lang w:eastAsia="ja-JP"/>
                              </w:rPr>
                            </w:pPr>
                            <w:r>
                              <w:rPr>
                                <w:sz w:val="21"/>
                                <w:lang w:eastAsia="ja-JP"/>
                              </w:rPr>
                              <w:t>検査員の最終的な役割は、検査をした内容を報告する</w:t>
                            </w:r>
                            <w:r>
                              <w:rPr>
                                <w:spacing w:val="-12"/>
                                <w:sz w:val="21"/>
                                <w:lang w:eastAsia="ja-JP"/>
                              </w:rPr>
                              <w:t>ことです。模擬で現場の検査を体験することで、机上で</w:t>
                            </w:r>
                            <w:r>
                              <w:rPr>
                                <w:spacing w:val="-11"/>
                                <w:sz w:val="21"/>
                                <w:lang w:eastAsia="ja-JP"/>
                              </w:rPr>
                              <w:t>学んだことを実践し、報告書を完成させます。模擬検査</w:t>
                            </w:r>
                            <w:r>
                              <w:rPr>
                                <w:sz w:val="21"/>
                                <w:lang w:eastAsia="ja-JP"/>
                              </w:rPr>
                              <w:t>を行う前に、実地検査の流れの確認をします</w:t>
                            </w:r>
                          </w:p>
                        </w:tc>
                      </w:tr>
                      <w:tr w:rsidR="00A94E23" w14:paraId="1F4DB207" w14:textId="77777777" w:rsidTr="00127D7C">
                        <w:trPr>
                          <w:trHeight w:val="409"/>
                        </w:trPr>
                        <w:tc>
                          <w:tcPr>
                            <w:tcW w:w="9741" w:type="dxa"/>
                            <w:gridSpan w:val="2"/>
                            <w:shd w:val="clear" w:color="auto" w:fill="DBE4F0"/>
                          </w:tcPr>
                          <w:p w14:paraId="5E8494CF" w14:textId="3B91330D" w:rsidR="00A94E23" w:rsidRDefault="00A94E23" w:rsidP="00A94E23">
                            <w:pPr>
                              <w:pStyle w:val="TableParagraph"/>
                              <w:rPr>
                                <w:b/>
                                <w:sz w:val="21"/>
                              </w:rPr>
                            </w:pPr>
                            <w:r>
                              <w:rPr>
                                <w:b/>
                                <w:sz w:val="21"/>
                              </w:rPr>
                              <w:t>Day</w:t>
                            </w:r>
                            <w:r>
                              <w:rPr>
                                <w:b/>
                                <w:spacing w:val="-2"/>
                                <w:sz w:val="21"/>
                              </w:rPr>
                              <w:t xml:space="preserve"> </w:t>
                            </w:r>
                            <w:r>
                              <w:rPr>
                                <w:b/>
                                <w:sz w:val="21"/>
                              </w:rPr>
                              <w:t>4</w:t>
                            </w:r>
                            <w:r>
                              <w:rPr>
                                <w:rFonts w:hint="eastAsia"/>
                                <w:b/>
                                <w:sz w:val="21"/>
                                <w:lang w:eastAsia="ja-JP"/>
                              </w:rPr>
                              <w:t xml:space="preserve">　　</w:t>
                            </w:r>
                            <w:proofErr w:type="spellStart"/>
                            <w:r>
                              <w:rPr>
                                <w:b/>
                                <w:sz w:val="21"/>
                              </w:rPr>
                              <w:t>まとめ</w:t>
                            </w:r>
                            <w:proofErr w:type="spellEnd"/>
                            <w:r>
                              <w:rPr>
                                <w:b/>
                                <w:sz w:val="21"/>
                              </w:rPr>
                              <w:tab/>
                            </w:r>
                            <w:r>
                              <w:rPr>
                                <w:rFonts w:hint="eastAsia"/>
                                <w:b/>
                                <w:sz w:val="21"/>
                                <w:lang w:eastAsia="ja-JP"/>
                              </w:rPr>
                              <w:t xml:space="preserve">　　　　　　　　　　　　</w:t>
                            </w:r>
                            <w:r>
                              <w:rPr>
                                <w:b/>
                                <w:sz w:val="21"/>
                              </w:rPr>
                              <w:t>8:45～16:00</w:t>
                            </w:r>
                          </w:p>
                        </w:tc>
                      </w:tr>
                      <w:tr w:rsidR="00FB6479" w14:paraId="6F37C8A9" w14:textId="77777777">
                        <w:trPr>
                          <w:trHeight w:val="820"/>
                        </w:trPr>
                        <w:tc>
                          <w:tcPr>
                            <w:tcW w:w="4411" w:type="dxa"/>
                          </w:tcPr>
                          <w:p w14:paraId="41CEA020" w14:textId="77777777" w:rsidR="00FB6479" w:rsidRDefault="001A47D8" w:rsidP="001A47D8">
                            <w:pPr>
                              <w:pStyle w:val="TableParagraph"/>
                              <w:spacing w:line="360" w:lineRule="exact"/>
                              <w:rPr>
                                <w:sz w:val="21"/>
                              </w:rPr>
                            </w:pPr>
                            <w:r>
                              <w:rPr>
                                <w:rFonts w:hint="eastAsia"/>
                                <w:sz w:val="21"/>
                                <w:lang w:eastAsia="ja-JP"/>
                              </w:rPr>
                              <w:t>・</w:t>
                            </w:r>
                            <w:proofErr w:type="spellStart"/>
                            <w:r w:rsidR="00116118">
                              <w:rPr>
                                <w:sz w:val="21"/>
                              </w:rPr>
                              <w:t>復習</w:t>
                            </w:r>
                            <w:proofErr w:type="spellEnd"/>
                          </w:p>
                          <w:p w14:paraId="02B36E72" w14:textId="294F91E8" w:rsidR="001A47D8" w:rsidRDefault="001A47D8" w:rsidP="001A47D8">
                            <w:pPr>
                              <w:pStyle w:val="TableParagraph"/>
                              <w:spacing w:line="360" w:lineRule="exact"/>
                              <w:rPr>
                                <w:sz w:val="21"/>
                                <w:lang w:eastAsia="ja-JP"/>
                              </w:rPr>
                            </w:pPr>
                            <w:r>
                              <w:rPr>
                                <w:rFonts w:hint="eastAsia"/>
                                <w:sz w:val="21"/>
                                <w:lang w:eastAsia="ja-JP"/>
                              </w:rPr>
                              <w:t>・筆記試験</w:t>
                            </w:r>
                          </w:p>
                        </w:tc>
                        <w:tc>
                          <w:tcPr>
                            <w:tcW w:w="5330" w:type="dxa"/>
                          </w:tcPr>
                          <w:p w14:paraId="38A0ABDC" w14:textId="77777777" w:rsidR="00FB6479" w:rsidRDefault="00116118" w:rsidP="001A47D8">
                            <w:pPr>
                              <w:pStyle w:val="TableParagraph"/>
                              <w:spacing w:line="360" w:lineRule="exact"/>
                              <w:ind w:left="105"/>
                              <w:rPr>
                                <w:sz w:val="21"/>
                                <w:lang w:eastAsia="ja-JP"/>
                              </w:rPr>
                            </w:pPr>
                            <w:r>
                              <w:rPr>
                                <w:spacing w:val="-1"/>
                                <w:sz w:val="21"/>
                                <w:lang w:eastAsia="ja-JP"/>
                              </w:rPr>
                              <w:t>3</w:t>
                            </w:r>
                            <w:r>
                              <w:rPr>
                                <w:spacing w:val="-5"/>
                                <w:sz w:val="21"/>
                                <w:lang w:eastAsia="ja-JP"/>
                              </w:rPr>
                              <w:t xml:space="preserve"> 日間を振り返っての復習。</w:t>
                            </w:r>
                          </w:p>
                          <w:p w14:paraId="06EDE35B" w14:textId="77777777" w:rsidR="00FB6479" w:rsidRDefault="00116118" w:rsidP="001A47D8">
                            <w:pPr>
                              <w:pStyle w:val="TableParagraph"/>
                              <w:spacing w:line="360" w:lineRule="exact"/>
                              <w:ind w:left="105"/>
                              <w:rPr>
                                <w:sz w:val="21"/>
                                <w:lang w:eastAsia="ja-JP"/>
                              </w:rPr>
                            </w:pPr>
                            <w:r>
                              <w:rPr>
                                <w:spacing w:val="-1"/>
                                <w:sz w:val="21"/>
                                <w:lang w:eastAsia="ja-JP"/>
                              </w:rPr>
                              <w:t>習熟度の確認のためにテストがあります。</w:t>
                            </w:r>
                          </w:p>
                        </w:tc>
                      </w:tr>
                    </w:tbl>
                    <w:p w14:paraId="4A19FAD9" w14:textId="77777777" w:rsidR="00FB6479" w:rsidRDefault="00FB6479">
                      <w:pPr>
                        <w:pStyle w:val="a3"/>
                        <w:rPr>
                          <w:lang w:eastAsia="ja-JP"/>
                        </w:rPr>
                      </w:pPr>
                    </w:p>
                  </w:txbxContent>
                </v:textbox>
                <w10:wrap anchorx="page"/>
              </v:shape>
            </w:pict>
          </mc:Fallback>
        </mc:AlternateContent>
      </w:r>
      <w:r w:rsidR="00116118">
        <w:rPr>
          <w:b/>
          <w:spacing w:val="43"/>
          <w:sz w:val="28"/>
          <w:lang w:eastAsia="ja-JP"/>
        </w:rPr>
        <w:t>講義概</w:t>
      </w:r>
      <w:r w:rsidR="00116118">
        <w:rPr>
          <w:b/>
          <w:sz w:val="28"/>
          <w:lang w:eastAsia="ja-JP"/>
        </w:rPr>
        <w:t>要</w:t>
      </w:r>
      <w:r w:rsidR="00116118">
        <w:rPr>
          <w:b/>
          <w:sz w:val="28"/>
          <w:lang w:eastAsia="ja-JP"/>
        </w:rPr>
        <w:tab/>
      </w:r>
      <w:r w:rsidR="00116118">
        <w:rPr>
          <w:rFonts w:ascii="ＭＳ Ｐゴシック" w:eastAsia="ＭＳ Ｐゴシック" w:hint="eastAsia"/>
          <w:spacing w:val="-1"/>
          <w:sz w:val="18"/>
          <w:lang w:eastAsia="ja-JP"/>
        </w:rPr>
        <w:t>＊順番</w:t>
      </w:r>
      <w:r w:rsidR="00116118">
        <w:rPr>
          <w:rFonts w:ascii="ＭＳ Ｐゴシック" w:eastAsia="ＭＳ Ｐゴシック" w:hint="eastAsia"/>
          <w:sz w:val="18"/>
          <w:lang w:eastAsia="ja-JP"/>
        </w:rPr>
        <w:t>や時間は多少前後する可能性があります</w:t>
      </w:r>
    </w:p>
    <w:p w14:paraId="6527B650" w14:textId="77777777" w:rsidR="00FB6479" w:rsidRDefault="00FB6479">
      <w:pPr>
        <w:rPr>
          <w:rFonts w:ascii="ＭＳ Ｐゴシック" w:eastAsia="ＭＳ Ｐゴシック"/>
          <w:sz w:val="18"/>
          <w:lang w:eastAsia="ja-JP"/>
        </w:rPr>
        <w:sectPr w:rsidR="00FB6479">
          <w:pgSz w:w="11910" w:h="16840"/>
          <w:pgMar w:top="1140" w:right="720" w:bottom="980" w:left="960" w:header="0" w:footer="787" w:gutter="0"/>
          <w:cols w:space="720"/>
        </w:sectPr>
      </w:pPr>
    </w:p>
    <w:p w14:paraId="3F89FF3E" w14:textId="77777777" w:rsidR="00FB6479" w:rsidRDefault="00116118">
      <w:pPr>
        <w:pStyle w:val="a3"/>
        <w:spacing w:line="547" w:lineRule="exact"/>
        <w:ind w:left="2592"/>
        <w:rPr>
          <w:lang w:eastAsia="ja-JP"/>
        </w:rPr>
      </w:pPr>
      <w:r>
        <w:rPr>
          <w:u w:val="single"/>
          <w:lang w:eastAsia="ja-JP"/>
        </w:rPr>
        <w:lastRenderedPageBreak/>
        <w:t>参加申し込みから終了証受け取りまでの流れ</w:t>
      </w:r>
    </w:p>
    <w:p w14:paraId="542F3A7A" w14:textId="77777777" w:rsidR="00251150" w:rsidRDefault="00251150" w:rsidP="00251150">
      <w:pPr>
        <w:pStyle w:val="a3"/>
        <w:tabs>
          <w:tab w:val="left" w:pos="2277"/>
          <w:tab w:val="left" w:pos="3237"/>
        </w:tabs>
        <w:ind w:left="142" w:right="235"/>
        <w:rPr>
          <w:lang w:eastAsia="ja-JP"/>
        </w:rPr>
      </w:pPr>
    </w:p>
    <w:p w14:paraId="367B24DC" w14:textId="5B803937" w:rsidR="00251150" w:rsidRPr="00251150" w:rsidRDefault="00116118" w:rsidP="00251150">
      <w:pPr>
        <w:pStyle w:val="a3"/>
        <w:tabs>
          <w:tab w:val="left" w:pos="2277"/>
          <w:tab w:val="left" w:pos="3237"/>
        </w:tabs>
        <w:ind w:left="142" w:right="235"/>
        <w:rPr>
          <w:b/>
          <w:bCs/>
          <w:lang w:eastAsia="ja-JP"/>
        </w:rPr>
      </w:pPr>
      <w:r w:rsidRPr="00251150">
        <w:rPr>
          <w:b/>
          <w:bCs/>
          <w:lang w:eastAsia="ja-JP"/>
        </w:rPr>
        <w:t>１．参加</w:t>
      </w:r>
      <w:r w:rsidR="00A94E23">
        <w:rPr>
          <w:rFonts w:hint="eastAsia"/>
          <w:b/>
          <w:bCs/>
          <w:lang w:eastAsia="ja-JP"/>
        </w:rPr>
        <w:t>お申し込み</w:t>
      </w:r>
    </w:p>
    <w:p w14:paraId="6C7F96B9" w14:textId="33D0AC04" w:rsidR="007506FB" w:rsidRDefault="009C43D3" w:rsidP="00251150">
      <w:pPr>
        <w:pStyle w:val="a3"/>
        <w:tabs>
          <w:tab w:val="left" w:pos="2277"/>
          <w:tab w:val="left" w:pos="3237"/>
        </w:tabs>
        <w:ind w:leftChars="200" w:left="440" w:right="235"/>
        <w:rPr>
          <w:lang w:eastAsia="ja-JP"/>
        </w:rPr>
      </w:pPr>
      <w:r>
        <w:rPr>
          <w:rFonts w:hint="eastAsia"/>
          <w:lang w:eastAsia="ja-JP"/>
        </w:rPr>
        <w:t>Googleフォームからお申し込み、または、</w:t>
      </w:r>
      <w:r w:rsidR="00116118">
        <w:rPr>
          <w:lang w:eastAsia="ja-JP"/>
        </w:rPr>
        <w:t>添付の申込書</w:t>
      </w:r>
      <w:r w:rsidR="001732BD">
        <w:rPr>
          <w:rFonts w:hint="eastAsia"/>
          <w:lang w:eastAsia="ja-JP"/>
        </w:rPr>
        <w:t>に</w:t>
      </w:r>
      <w:r w:rsidR="00116118">
        <w:rPr>
          <w:lang w:eastAsia="ja-JP"/>
        </w:rPr>
        <w:t>記入しEmail/FAX/郵送してください</w:t>
      </w:r>
      <w:r w:rsidR="00251150">
        <w:rPr>
          <w:rFonts w:hint="eastAsia"/>
          <w:lang w:eastAsia="ja-JP"/>
        </w:rPr>
        <w:t>。</w:t>
      </w:r>
    </w:p>
    <w:p w14:paraId="2D963E06" w14:textId="5DE1224E" w:rsidR="00CD1B75" w:rsidRDefault="00CD1B75" w:rsidP="00CD1B75">
      <w:pPr>
        <w:pStyle w:val="a3"/>
        <w:tabs>
          <w:tab w:val="left" w:pos="2277"/>
          <w:tab w:val="left" w:pos="3237"/>
        </w:tabs>
        <w:spacing w:line="360" w:lineRule="auto"/>
        <w:ind w:leftChars="200" w:left="440" w:right="233"/>
        <w:rPr>
          <w:rFonts w:ascii="ＭＳ Ｐゴシック" w:eastAsia="ＭＳ Ｐゴシック" w:hAnsi="ＭＳ Ｐゴシック"/>
          <w:b/>
        </w:rPr>
      </w:pPr>
      <w:r w:rsidRPr="00BB30F0">
        <w:rPr>
          <w:rFonts w:ascii="ＭＳ Ｐゴシック" w:eastAsia="ＭＳ Ｐゴシック" w:hAnsi="ＭＳ Ｐゴシック" w:hint="eastAsia"/>
          <w:b/>
          <w:lang w:eastAsia="ja-JP"/>
        </w:rPr>
        <w:t>* Google</w:t>
      </w:r>
      <w:r w:rsidRPr="00BB30F0">
        <w:rPr>
          <w:rFonts w:ascii="ＭＳ Ｐゴシック" w:eastAsia="ＭＳ Ｐゴシック" w:hAnsi="ＭＳ Ｐゴシック" w:hint="eastAsia"/>
          <w:b/>
        </w:rPr>
        <w:t>フォームでのお申し込みはコチラ</w:t>
      </w:r>
      <w:r>
        <w:rPr>
          <w:rFonts w:ascii="ＭＳ Ｐゴシック" w:eastAsia="ＭＳ Ｐゴシック" w:hAnsi="ＭＳ Ｐゴシック" w:hint="eastAsia"/>
          <w:b/>
        </w:rPr>
        <w:t xml:space="preserve">　　</w:t>
      </w:r>
      <w:hyperlink r:id="rId9" w:history="1">
        <w:r w:rsidRPr="00BC1247">
          <w:rPr>
            <w:rStyle w:val="ac"/>
            <w:rFonts w:ascii="ＭＳ Ｐゴシック" w:eastAsia="ＭＳ Ｐゴシック" w:hAnsi="ＭＳ Ｐゴシック"/>
            <w:b/>
          </w:rPr>
          <w:t>https://forms.gle/7gZxkvCx4TE79Esh8</w:t>
        </w:r>
      </w:hyperlink>
    </w:p>
    <w:p w14:paraId="0FAB5EE9" w14:textId="77777777" w:rsidR="00251150" w:rsidRPr="00251150" w:rsidRDefault="00116118" w:rsidP="00251150">
      <w:pPr>
        <w:pStyle w:val="a3"/>
        <w:tabs>
          <w:tab w:val="left" w:pos="2277"/>
        </w:tabs>
        <w:ind w:left="142" w:right="235"/>
        <w:rPr>
          <w:b/>
          <w:bCs/>
          <w:lang w:eastAsia="ja-JP"/>
        </w:rPr>
      </w:pPr>
      <w:r w:rsidRPr="00251150">
        <w:rPr>
          <w:b/>
          <w:bCs/>
          <w:lang w:eastAsia="ja-JP"/>
        </w:rPr>
        <w:t>２．講習会開催のお知らせ</w:t>
      </w:r>
    </w:p>
    <w:p w14:paraId="09C46F8A" w14:textId="56077AF1" w:rsidR="009C43D3" w:rsidRDefault="00116118" w:rsidP="00251150">
      <w:pPr>
        <w:pStyle w:val="a3"/>
        <w:tabs>
          <w:tab w:val="left" w:pos="2277"/>
        </w:tabs>
        <w:ind w:leftChars="200" w:left="440" w:right="235"/>
        <w:rPr>
          <w:lang w:eastAsia="ja-JP"/>
        </w:rPr>
      </w:pPr>
      <w:r>
        <w:rPr>
          <w:spacing w:val="-1"/>
          <w:lang w:eastAsia="ja-JP"/>
        </w:rPr>
        <w:t>開催催行人数</w:t>
      </w:r>
      <w:r>
        <w:rPr>
          <w:spacing w:val="-20"/>
          <w:lang w:eastAsia="ja-JP"/>
        </w:rPr>
        <w:t xml:space="preserve"> </w:t>
      </w:r>
      <w:r>
        <w:rPr>
          <w:spacing w:val="-1"/>
          <w:lang w:eastAsia="ja-JP"/>
        </w:rPr>
        <w:t>6</w:t>
      </w:r>
      <w:r>
        <w:rPr>
          <w:spacing w:val="-20"/>
          <w:lang w:eastAsia="ja-JP"/>
        </w:rPr>
        <w:t xml:space="preserve"> </w:t>
      </w:r>
      <w:r>
        <w:rPr>
          <w:spacing w:val="-1"/>
          <w:lang w:eastAsia="ja-JP"/>
        </w:rPr>
        <w:t>名が見込め次第、ご連</w:t>
      </w:r>
      <w:r>
        <w:rPr>
          <w:lang w:eastAsia="ja-JP"/>
        </w:rPr>
        <w:t>絡します。遅くとも、</w:t>
      </w:r>
      <w:r>
        <w:rPr>
          <w:spacing w:val="-1"/>
          <w:lang w:eastAsia="ja-JP"/>
        </w:rPr>
        <w:t>開催予定の１ケ月前に決定します。あわせて、請求書を</w:t>
      </w:r>
      <w:r w:rsidR="00A94E23">
        <w:rPr>
          <w:rFonts w:hint="eastAsia"/>
          <w:spacing w:val="-1"/>
          <w:lang w:eastAsia="ja-JP"/>
        </w:rPr>
        <w:t>お送りします</w:t>
      </w:r>
      <w:r w:rsidR="00251150">
        <w:rPr>
          <w:rFonts w:hint="eastAsia"/>
          <w:lang w:eastAsia="ja-JP"/>
        </w:rPr>
        <w:t>。</w:t>
      </w:r>
    </w:p>
    <w:p w14:paraId="40427628" w14:textId="685CBFC4" w:rsidR="00FB6479" w:rsidRPr="00251150" w:rsidRDefault="00116118" w:rsidP="00251150">
      <w:pPr>
        <w:pStyle w:val="a3"/>
        <w:tabs>
          <w:tab w:val="left" w:pos="2277"/>
        </w:tabs>
        <w:ind w:leftChars="63" w:left="139" w:right="235"/>
        <w:rPr>
          <w:b/>
          <w:bCs/>
          <w:lang w:eastAsia="ja-JP"/>
        </w:rPr>
      </w:pPr>
      <w:r>
        <w:rPr>
          <w:spacing w:val="-79"/>
          <w:lang w:eastAsia="ja-JP"/>
        </w:rPr>
        <w:t xml:space="preserve"> </w:t>
      </w:r>
      <w:r w:rsidRPr="00251150">
        <w:rPr>
          <w:b/>
          <w:bCs/>
          <w:lang w:eastAsia="ja-JP"/>
        </w:rPr>
        <w:t>３．</w:t>
      </w:r>
      <w:r w:rsidR="00A94E23">
        <w:rPr>
          <w:rFonts w:hint="eastAsia"/>
          <w:b/>
          <w:bCs/>
          <w:lang w:eastAsia="ja-JP"/>
        </w:rPr>
        <w:t>お振り込み</w:t>
      </w:r>
    </w:p>
    <w:p w14:paraId="50BBB818" w14:textId="58B62F58" w:rsidR="00FB6479" w:rsidRPr="00251150" w:rsidRDefault="00116118" w:rsidP="00251150">
      <w:pPr>
        <w:pStyle w:val="a3"/>
        <w:ind w:left="142"/>
        <w:rPr>
          <w:b/>
          <w:bCs/>
          <w:lang w:eastAsia="ja-JP"/>
        </w:rPr>
      </w:pPr>
      <w:r w:rsidRPr="00251150">
        <w:rPr>
          <w:b/>
          <w:bCs/>
          <w:lang w:eastAsia="ja-JP"/>
        </w:rPr>
        <w:t>４．テキスト</w:t>
      </w:r>
      <w:r w:rsidR="002F042D">
        <w:rPr>
          <w:rFonts w:hint="eastAsia"/>
          <w:b/>
          <w:bCs/>
          <w:lang w:eastAsia="ja-JP"/>
        </w:rPr>
        <w:t>受け取り</w:t>
      </w:r>
    </w:p>
    <w:p w14:paraId="71623CFB" w14:textId="77777777" w:rsidR="00251150" w:rsidRPr="00251150" w:rsidRDefault="00116118" w:rsidP="00251150">
      <w:pPr>
        <w:pStyle w:val="a3"/>
        <w:ind w:left="142" w:right="355"/>
        <w:rPr>
          <w:b/>
          <w:bCs/>
          <w:spacing w:val="-6"/>
          <w:lang w:eastAsia="ja-JP"/>
        </w:rPr>
      </w:pPr>
      <w:r w:rsidRPr="00251150">
        <w:rPr>
          <w:b/>
          <w:bCs/>
          <w:spacing w:val="-6"/>
          <w:lang w:eastAsia="ja-JP"/>
        </w:rPr>
        <w:t>５．テキストを使っての予習</w:t>
      </w:r>
    </w:p>
    <w:p w14:paraId="62DBE29A" w14:textId="66C90506" w:rsidR="00251150" w:rsidRDefault="00116118" w:rsidP="00251150">
      <w:pPr>
        <w:pStyle w:val="a3"/>
        <w:ind w:left="142" w:right="355" w:firstLineChars="100" w:firstLine="233"/>
        <w:rPr>
          <w:spacing w:val="-1"/>
          <w:lang w:eastAsia="ja-JP"/>
        </w:rPr>
      </w:pPr>
      <w:r>
        <w:rPr>
          <w:spacing w:val="-7"/>
          <w:lang w:eastAsia="ja-JP"/>
        </w:rPr>
        <w:t>準備ワークシートの記載、</w:t>
      </w:r>
      <w:r>
        <w:rPr>
          <w:spacing w:val="-2"/>
          <w:lang w:eastAsia="ja-JP"/>
        </w:rPr>
        <w:t>Email/FAX</w:t>
      </w:r>
      <w:r>
        <w:rPr>
          <w:spacing w:val="-5"/>
          <w:lang w:eastAsia="ja-JP"/>
        </w:rPr>
        <w:t xml:space="preserve"> で</w:t>
      </w:r>
      <w:r w:rsidR="00A94E23">
        <w:rPr>
          <w:rFonts w:hint="eastAsia"/>
          <w:spacing w:val="-5"/>
          <w:lang w:eastAsia="ja-JP"/>
        </w:rPr>
        <w:t>ご提出ください。</w:t>
      </w:r>
    </w:p>
    <w:p w14:paraId="4C924935" w14:textId="2A4CE437" w:rsidR="00FB6479" w:rsidRPr="00251150" w:rsidRDefault="00116118" w:rsidP="00251150">
      <w:pPr>
        <w:pStyle w:val="a3"/>
        <w:ind w:leftChars="70" w:left="154" w:right="355"/>
        <w:rPr>
          <w:b/>
          <w:bCs/>
          <w:spacing w:val="-1"/>
          <w:lang w:eastAsia="ja-JP"/>
        </w:rPr>
      </w:pPr>
      <w:r w:rsidRPr="00251150">
        <w:rPr>
          <w:b/>
          <w:bCs/>
          <w:spacing w:val="-79"/>
          <w:lang w:eastAsia="ja-JP"/>
        </w:rPr>
        <w:t xml:space="preserve"> </w:t>
      </w:r>
      <w:r w:rsidRPr="00251150">
        <w:rPr>
          <w:b/>
          <w:bCs/>
          <w:lang w:eastAsia="ja-JP"/>
        </w:rPr>
        <w:t>６．講習会参加</w:t>
      </w:r>
    </w:p>
    <w:p w14:paraId="60F380B0" w14:textId="77777777" w:rsidR="00251150" w:rsidRPr="00251150" w:rsidRDefault="00116118" w:rsidP="00251150">
      <w:pPr>
        <w:pStyle w:val="a3"/>
        <w:ind w:left="142"/>
        <w:rPr>
          <w:b/>
          <w:bCs/>
          <w:lang w:eastAsia="ja-JP"/>
        </w:rPr>
      </w:pPr>
      <w:r w:rsidRPr="00251150">
        <w:rPr>
          <w:b/>
          <w:bCs/>
          <w:lang w:eastAsia="ja-JP"/>
        </w:rPr>
        <w:t>７．報告書の作成、送付</w:t>
      </w:r>
    </w:p>
    <w:p w14:paraId="77821866" w14:textId="77777777" w:rsidR="00251150" w:rsidRDefault="00116118" w:rsidP="00251150">
      <w:pPr>
        <w:pStyle w:val="a3"/>
        <w:ind w:left="142" w:firstLineChars="100" w:firstLine="240"/>
        <w:rPr>
          <w:lang w:eastAsia="ja-JP"/>
        </w:rPr>
      </w:pPr>
      <w:r>
        <w:rPr>
          <w:lang w:eastAsia="ja-JP"/>
        </w:rPr>
        <w:t>受講後、約１週間</w:t>
      </w:r>
      <w:r w:rsidR="00251150">
        <w:rPr>
          <w:rFonts w:hint="eastAsia"/>
          <w:lang w:eastAsia="ja-JP"/>
        </w:rPr>
        <w:t>でご提出ください。</w:t>
      </w:r>
    </w:p>
    <w:p w14:paraId="40CD1414" w14:textId="69A17D80" w:rsidR="00251150" w:rsidRPr="00251150" w:rsidRDefault="00116118" w:rsidP="00251150">
      <w:pPr>
        <w:pStyle w:val="a3"/>
        <w:ind w:leftChars="70" w:left="154"/>
        <w:rPr>
          <w:b/>
          <w:bCs/>
          <w:lang w:eastAsia="ja-JP"/>
        </w:rPr>
      </w:pPr>
      <w:r w:rsidRPr="00251150">
        <w:rPr>
          <w:b/>
          <w:bCs/>
          <w:lang w:eastAsia="ja-JP"/>
        </w:rPr>
        <w:t>８．</w:t>
      </w:r>
      <w:r w:rsidR="00251150">
        <w:rPr>
          <w:rFonts w:hint="eastAsia"/>
          <w:b/>
          <w:bCs/>
          <w:lang w:eastAsia="ja-JP"/>
        </w:rPr>
        <w:t>修了</w:t>
      </w:r>
      <w:r w:rsidRPr="00251150">
        <w:rPr>
          <w:b/>
          <w:bCs/>
          <w:lang w:eastAsia="ja-JP"/>
        </w:rPr>
        <w:t>証</w:t>
      </w:r>
    </w:p>
    <w:p w14:paraId="207A381F" w14:textId="35538974" w:rsidR="00FB6479" w:rsidRDefault="00116118" w:rsidP="00251150">
      <w:pPr>
        <w:pStyle w:val="a3"/>
        <w:ind w:leftChars="164" w:left="361" w:right="239"/>
        <w:rPr>
          <w:lang w:eastAsia="ja-JP"/>
        </w:rPr>
      </w:pPr>
      <w:r>
        <w:rPr>
          <w:lang w:eastAsia="ja-JP"/>
        </w:rPr>
        <w:t>合格レベルで修了証、テスト提出・講義参加・報告書作成が</w:t>
      </w:r>
      <w:r w:rsidR="002F042D">
        <w:rPr>
          <w:rFonts w:hint="eastAsia"/>
          <w:lang w:eastAsia="ja-JP"/>
        </w:rPr>
        <w:t>全て</w:t>
      </w:r>
      <w:r>
        <w:rPr>
          <w:lang w:eastAsia="ja-JP"/>
        </w:rPr>
        <w:t>できれば参加証</w:t>
      </w:r>
      <w:r w:rsidR="002F042D">
        <w:rPr>
          <w:rFonts w:hint="eastAsia"/>
          <w:spacing w:val="-30"/>
          <w:lang w:eastAsia="ja-JP"/>
        </w:rPr>
        <w:t>を</w:t>
      </w:r>
      <w:r w:rsidR="00AD4552">
        <w:rPr>
          <w:rFonts w:hint="eastAsia"/>
          <w:spacing w:val="-30"/>
          <w:lang w:eastAsia="ja-JP"/>
        </w:rPr>
        <w:t>、</w:t>
      </w:r>
      <w:r w:rsidR="002F042D">
        <w:rPr>
          <w:rFonts w:hint="eastAsia"/>
          <w:spacing w:val="-30"/>
          <w:lang w:eastAsia="ja-JP"/>
        </w:rPr>
        <w:t>それぞれ交付します</w:t>
      </w:r>
      <w:r>
        <w:rPr>
          <w:spacing w:val="-30"/>
          <w:lang w:eastAsia="ja-JP"/>
        </w:rPr>
        <w:t>。</w:t>
      </w:r>
      <w:r>
        <w:rPr>
          <w:lang w:eastAsia="ja-JP"/>
        </w:rPr>
        <w:t>（講師による添削入りの報告書が返却されます）</w:t>
      </w:r>
    </w:p>
    <w:p w14:paraId="0BC7C4BF" w14:textId="075B1A3C" w:rsidR="00FB6479" w:rsidRDefault="00FB6479" w:rsidP="009C43D3">
      <w:pPr>
        <w:pStyle w:val="a3"/>
        <w:rPr>
          <w:sz w:val="16"/>
          <w:lang w:eastAsia="ja-JP"/>
        </w:rPr>
      </w:pPr>
    </w:p>
    <w:p w14:paraId="4D0A158F" w14:textId="77777777" w:rsidR="002F042D" w:rsidRDefault="002F042D" w:rsidP="009C43D3">
      <w:pPr>
        <w:pStyle w:val="a3"/>
        <w:rPr>
          <w:sz w:val="16"/>
          <w:lang w:eastAsia="ja-JP"/>
        </w:rPr>
      </w:pPr>
    </w:p>
    <w:p w14:paraId="09D391CE" w14:textId="20566489" w:rsidR="00FB6479" w:rsidRDefault="00AD4552" w:rsidP="002F042D">
      <w:pPr>
        <w:pStyle w:val="a3"/>
        <w:ind w:left="117"/>
        <w:jc w:val="center"/>
        <w:rPr>
          <w:u w:val="single"/>
        </w:rPr>
      </w:pPr>
      <w:r>
        <w:rPr>
          <w:rFonts w:hint="eastAsia"/>
          <w:u w:val="single"/>
          <w:lang w:eastAsia="ja-JP"/>
        </w:rPr>
        <w:t xml:space="preserve">  </w:t>
      </w:r>
      <w:r w:rsidR="00116118">
        <w:rPr>
          <w:u w:val="single"/>
        </w:rPr>
        <w:t>注意事項</w:t>
      </w:r>
      <w:r>
        <w:rPr>
          <w:rFonts w:hint="eastAsia"/>
          <w:u w:val="single"/>
          <w:lang w:eastAsia="ja-JP"/>
        </w:rPr>
        <w:t>（</w:t>
      </w:r>
      <w:r w:rsidR="005447A2">
        <w:rPr>
          <w:rFonts w:hint="eastAsia"/>
          <w:u w:val="single"/>
          <w:lang w:eastAsia="ja-JP"/>
        </w:rPr>
        <w:t>重要</w:t>
      </w:r>
      <w:r w:rsidR="00116118">
        <w:rPr>
          <w:u w:val="single"/>
        </w:rPr>
        <w:t>）</w:t>
      </w:r>
    </w:p>
    <w:p w14:paraId="0E3E4EA0" w14:textId="77777777" w:rsidR="002F042D" w:rsidRDefault="002F042D" w:rsidP="009C43D3">
      <w:pPr>
        <w:pStyle w:val="a3"/>
        <w:ind w:left="117"/>
      </w:pPr>
    </w:p>
    <w:p w14:paraId="148D4B14" w14:textId="77777777" w:rsidR="00FB6479" w:rsidRDefault="00116118" w:rsidP="009C43D3">
      <w:pPr>
        <w:pStyle w:val="a5"/>
        <w:numPr>
          <w:ilvl w:val="0"/>
          <w:numId w:val="1"/>
        </w:numPr>
        <w:tabs>
          <w:tab w:val="left" w:pos="597"/>
          <w:tab w:val="left" w:pos="598"/>
        </w:tabs>
        <w:ind w:hanging="481"/>
        <w:rPr>
          <w:sz w:val="24"/>
          <w:lang w:eastAsia="ja-JP"/>
        </w:rPr>
      </w:pPr>
      <w:r>
        <w:rPr>
          <w:sz w:val="24"/>
          <w:lang w:eastAsia="ja-JP"/>
        </w:rPr>
        <w:t>この講習会で取得する修了証は、検査員の資格証明とはなりません。</w:t>
      </w:r>
    </w:p>
    <w:p w14:paraId="0B85FD6F" w14:textId="0A9FFFCE" w:rsidR="00FB6479" w:rsidRDefault="00116118" w:rsidP="009C43D3">
      <w:pPr>
        <w:pStyle w:val="a5"/>
        <w:numPr>
          <w:ilvl w:val="0"/>
          <w:numId w:val="1"/>
        </w:numPr>
        <w:tabs>
          <w:tab w:val="left" w:pos="597"/>
          <w:tab w:val="left" w:pos="598"/>
        </w:tabs>
        <w:ind w:right="115"/>
        <w:rPr>
          <w:sz w:val="24"/>
          <w:lang w:eastAsia="ja-JP"/>
        </w:rPr>
      </w:pPr>
      <w:r>
        <w:rPr>
          <w:spacing w:val="-1"/>
          <w:sz w:val="24"/>
          <w:lang w:eastAsia="ja-JP"/>
        </w:rPr>
        <w:t>JAS</w:t>
      </w:r>
      <w:r>
        <w:rPr>
          <w:spacing w:val="-9"/>
          <w:sz w:val="24"/>
          <w:lang w:eastAsia="ja-JP"/>
        </w:rPr>
        <w:t xml:space="preserve"> 法において検査業務を行う場合には、各登録認証機関が定める資格要件を満たす必要</w:t>
      </w:r>
      <w:r>
        <w:rPr>
          <w:spacing w:val="-1"/>
          <w:sz w:val="24"/>
          <w:lang w:eastAsia="ja-JP"/>
        </w:rPr>
        <w:t>があります。契約が決まっている場合、登録認証機関にあらかじめご確認ください。こ</w:t>
      </w:r>
      <w:r>
        <w:rPr>
          <w:spacing w:val="-6"/>
          <w:sz w:val="24"/>
          <w:lang w:eastAsia="ja-JP"/>
        </w:rPr>
        <w:t>の講習会の修了証があることで、認証機関との契約に有利になる可能性はありますが、</w:t>
      </w:r>
      <w:r>
        <w:rPr>
          <w:sz w:val="24"/>
          <w:lang w:eastAsia="ja-JP"/>
        </w:rPr>
        <w:t>JOIA が受講者に検査員としての活動を保証するものではありません。受講に</w:t>
      </w:r>
      <w:r w:rsidR="00AD4552">
        <w:rPr>
          <w:rFonts w:hint="eastAsia"/>
          <w:sz w:val="24"/>
          <w:lang w:eastAsia="ja-JP"/>
        </w:rPr>
        <w:t>際し、</w:t>
      </w:r>
      <w:r>
        <w:rPr>
          <w:sz w:val="24"/>
          <w:lang w:eastAsia="ja-JP"/>
        </w:rPr>
        <w:t>この点</w:t>
      </w:r>
      <w:r w:rsidR="001732BD">
        <w:rPr>
          <w:rFonts w:hint="eastAsia"/>
          <w:sz w:val="24"/>
          <w:lang w:eastAsia="ja-JP"/>
        </w:rPr>
        <w:t>を</w:t>
      </w:r>
      <w:r>
        <w:rPr>
          <w:sz w:val="24"/>
          <w:lang w:eastAsia="ja-JP"/>
        </w:rPr>
        <w:t>十分にご了承</w:t>
      </w:r>
      <w:r w:rsidR="001732BD">
        <w:rPr>
          <w:rFonts w:hint="eastAsia"/>
          <w:sz w:val="24"/>
          <w:lang w:eastAsia="ja-JP"/>
        </w:rPr>
        <w:t>くださいますようお願いいたします。</w:t>
      </w:r>
    </w:p>
    <w:p w14:paraId="2E584386" w14:textId="3EE064C1" w:rsidR="007506FB" w:rsidRDefault="00116118" w:rsidP="009C43D3">
      <w:pPr>
        <w:pStyle w:val="a5"/>
        <w:numPr>
          <w:ilvl w:val="0"/>
          <w:numId w:val="1"/>
        </w:numPr>
        <w:tabs>
          <w:tab w:val="left" w:pos="598"/>
        </w:tabs>
        <w:ind w:hanging="481"/>
        <w:jc w:val="both"/>
        <w:rPr>
          <w:sz w:val="24"/>
          <w:lang w:eastAsia="ja-JP"/>
        </w:rPr>
      </w:pPr>
      <w:r>
        <w:rPr>
          <w:sz w:val="24"/>
          <w:lang w:eastAsia="ja-JP"/>
        </w:rPr>
        <w:t>講習会参加にあたり、ご自分の健康管理には充分に注意を払って下さい。</w:t>
      </w:r>
    </w:p>
    <w:p w14:paraId="41861AC7" w14:textId="77777777" w:rsidR="007506FB" w:rsidRDefault="007506FB" w:rsidP="009C43D3">
      <w:pPr>
        <w:rPr>
          <w:sz w:val="24"/>
          <w:lang w:eastAsia="ja-JP"/>
        </w:rPr>
      </w:pPr>
      <w:r>
        <w:rPr>
          <w:sz w:val="24"/>
          <w:lang w:eastAsia="ja-JP"/>
        </w:rPr>
        <w:br w:type="page"/>
      </w:r>
    </w:p>
    <w:p w14:paraId="59B2E3F7" w14:textId="77777777" w:rsidR="00FB6479" w:rsidRDefault="00FB6479" w:rsidP="0052219F">
      <w:pPr>
        <w:pStyle w:val="a5"/>
        <w:tabs>
          <w:tab w:val="left" w:pos="598"/>
        </w:tabs>
        <w:spacing w:line="453" w:lineRule="exact"/>
        <w:ind w:firstLine="0"/>
        <w:jc w:val="both"/>
        <w:rPr>
          <w:sz w:val="24"/>
          <w:lang w:eastAsia="ja-JP"/>
        </w:rPr>
      </w:pPr>
    </w:p>
    <w:p w14:paraId="5DB55A60" w14:textId="7FE6DE26" w:rsidR="00FB6479" w:rsidRPr="00AD4552" w:rsidRDefault="00116118" w:rsidP="00AD4552">
      <w:pPr>
        <w:spacing w:before="63"/>
        <w:ind w:right="24"/>
        <w:jc w:val="center"/>
        <w:rPr>
          <w:rFonts w:ascii="ＭＳ 明朝" w:eastAsia="ＭＳ 明朝"/>
          <w:b/>
          <w:sz w:val="24"/>
          <w:szCs w:val="24"/>
          <w:lang w:eastAsia="ja-JP"/>
        </w:rPr>
      </w:pPr>
      <w:r w:rsidRPr="00AD4552">
        <w:rPr>
          <w:rFonts w:ascii="ＭＳ 明朝" w:eastAsia="ＭＳ 明朝" w:hint="eastAsia"/>
          <w:b/>
          <w:color w:val="000000"/>
          <w:spacing w:val="-1"/>
          <w:sz w:val="24"/>
          <w:szCs w:val="24"/>
          <w:shd w:val="clear" w:color="auto" w:fill="D9D9D9"/>
          <w:lang w:eastAsia="ja-JP"/>
        </w:rPr>
        <w:t>一般社団法人</w:t>
      </w:r>
      <w:r w:rsidRPr="00AD4552">
        <w:rPr>
          <w:rFonts w:ascii="ＭＳ 明朝" w:eastAsia="ＭＳ 明朝" w:hint="eastAsia"/>
          <w:b/>
          <w:color w:val="000000"/>
          <w:sz w:val="24"/>
          <w:szCs w:val="24"/>
          <w:shd w:val="clear" w:color="auto" w:fill="D9D9D9"/>
          <w:lang w:eastAsia="ja-JP"/>
        </w:rPr>
        <w:t>日本オ－ガニック検査員協会（</w:t>
      </w:r>
      <w:r w:rsidRPr="00AD4552">
        <w:rPr>
          <w:rFonts w:ascii="Arial" w:eastAsia="Arial"/>
          <w:b/>
          <w:color w:val="000000"/>
          <w:sz w:val="24"/>
          <w:szCs w:val="24"/>
          <w:shd w:val="clear" w:color="auto" w:fill="D9D9D9"/>
          <w:lang w:eastAsia="ja-JP"/>
        </w:rPr>
        <w:t>JOIA</w:t>
      </w:r>
      <w:r w:rsidRPr="00AD4552">
        <w:rPr>
          <w:rFonts w:ascii="ＭＳ 明朝" w:eastAsia="ＭＳ 明朝" w:hint="eastAsia"/>
          <w:b/>
          <w:color w:val="000000"/>
          <w:sz w:val="24"/>
          <w:szCs w:val="24"/>
          <w:shd w:val="clear" w:color="auto" w:fill="D9D9D9"/>
          <w:lang w:eastAsia="ja-JP"/>
        </w:rPr>
        <w:t>）概要</w:t>
      </w:r>
    </w:p>
    <w:p w14:paraId="11590F50" w14:textId="56E5581E" w:rsidR="00FB6479" w:rsidRDefault="00FB6479">
      <w:pPr>
        <w:pStyle w:val="a3"/>
        <w:spacing w:before="12"/>
        <w:rPr>
          <w:rFonts w:ascii="ＭＳ 明朝"/>
          <w:b/>
          <w:sz w:val="31"/>
          <w:lang w:eastAsia="ja-JP"/>
        </w:rPr>
      </w:pPr>
    </w:p>
    <w:p w14:paraId="37726651" w14:textId="77777777" w:rsidR="00AD4552" w:rsidRDefault="00AD4552">
      <w:pPr>
        <w:pStyle w:val="a3"/>
        <w:spacing w:before="12"/>
        <w:rPr>
          <w:rFonts w:ascii="ＭＳ 明朝"/>
          <w:b/>
          <w:sz w:val="31"/>
          <w:lang w:eastAsia="ja-JP"/>
        </w:rPr>
      </w:pPr>
    </w:p>
    <w:p w14:paraId="20AD1BE6" w14:textId="77777777" w:rsidR="00FB6479" w:rsidRDefault="00116118">
      <w:pPr>
        <w:ind w:left="117"/>
        <w:rPr>
          <w:rFonts w:ascii="ＭＳ Ｐゴシック" w:eastAsia="ＭＳ Ｐゴシック"/>
          <w:b/>
          <w:sz w:val="21"/>
        </w:rPr>
      </w:pPr>
      <w:r>
        <w:rPr>
          <w:rFonts w:ascii="ＭＳ Ｐゴシック" w:eastAsia="ＭＳ Ｐゴシック" w:hint="eastAsia"/>
          <w:b/>
          <w:spacing w:val="11"/>
          <w:sz w:val="21"/>
        </w:rPr>
        <w:t xml:space="preserve">＜ </w:t>
      </w:r>
      <w:proofErr w:type="spellStart"/>
      <w:r>
        <w:rPr>
          <w:rFonts w:ascii="ＭＳ Ｐゴシック" w:eastAsia="ＭＳ Ｐゴシック" w:hint="eastAsia"/>
          <w:b/>
          <w:spacing w:val="11"/>
          <w:sz w:val="21"/>
        </w:rPr>
        <w:t>所在地</w:t>
      </w:r>
      <w:proofErr w:type="spellEnd"/>
      <w:r>
        <w:rPr>
          <w:rFonts w:ascii="ＭＳ Ｐゴシック" w:eastAsia="ＭＳ Ｐゴシック" w:hint="eastAsia"/>
          <w:b/>
          <w:spacing w:val="11"/>
          <w:sz w:val="21"/>
        </w:rPr>
        <w:t xml:space="preserve"> ＞</w:t>
      </w:r>
    </w:p>
    <w:p w14:paraId="2C1403FF" w14:textId="77777777" w:rsidR="00FB6479" w:rsidRDefault="00116118">
      <w:pPr>
        <w:spacing w:before="91"/>
        <w:ind w:left="969"/>
        <w:rPr>
          <w:rFonts w:ascii="Arial" w:eastAsia="Arial"/>
          <w:sz w:val="21"/>
        </w:rPr>
      </w:pPr>
      <w:r>
        <w:rPr>
          <w:rFonts w:ascii="ＭＳ Ｐゴシック" w:eastAsia="ＭＳ Ｐゴシック" w:hint="eastAsia"/>
          <w:sz w:val="21"/>
        </w:rPr>
        <w:t>〒</w:t>
      </w:r>
      <w:r>
        <w:rPr>
          <w:rFonts w:ascii="Arial" w:eastAsia="Arial"/>
          <w:sz w:val="21"/>
        </w:rPr>
        <w:t>417-0801</w:t>
      </w:r>
    </w:p>
    <w:p w14:paraId="16EA2561" w14:textId="77777777" w:rsidR="00FB6479" w:rsidRDefault="00116118">
      <w:pPr>
        <w:spacing w:before="92"/>
        <w:ind w:left="969"/>
        <w:rPr>
          <w:rFonts w:ascii="Arial" w:eastAsia="Arial"/>
          <w:sz w:val="21"/>
        </w:rPr>
      </w:pPr>
      <w:proofErr w:type="spellStart"/>
      <w:r>
        <w:rPr>
          <w:rFonts w:ascii="ＭＳ Ｐゴシック" w:eastAsia="ＭＳ Ｐゴシック" w:hint="eastAsia"/>
          <w:spacing w:val="-3"/>
          <w:sz w:val="21"/>
        </w:rPr>
        <w:t>静岡県富士市大淵</w:t>
      </w:r>
      <w:proofErr w:type="spellEnd"/>
      <w:r>
        <w:rPr>
          <w:rFonts w:ascii="ＭＳ Ｐゴシック" w:eastAsia="ＭＳ Ｐゴシック" w:hint="eastAsia"/>
          <w:spacing w:val="-3"/>
          <w:sz w:val="21"/>
        </w:rPr>
        <w:t xml:space="preserve"> </w:t>
      </w:r>
      <w:r>
        <w:rPr>
          <w:rFonts w:ascii="Arial" w:eastAsia="Arial"/>
          <w:sz w:val="21"/>
        </w:rPr>
        <w:t>2858-13</w:t>
      </w:r>
    </w:p>
    <w:p w14:paraId="2FA8C89D" w14:textId="77777777" w:rsidR="00FB6479" w:rsidRDefault="00116118">
      <w:pPr>
        <w:spacing w:before="104"/>
        <w:ind w:left="969"/>
        <w:rPr>
          <w:rFonts w:ascii="Arial"/>
          <w:sz w:val="21"/>
        </w:rPr>
      </w:pPr>
      <w:r>
        <w:rPr>
          <w:rFonts w:ascii="Arial"/>
          <w:sz w:val="21"/>
        </w:rPr>
        <w:t>TEL:</w:t>
      </w:r>
      <w:r>
        <w:rPr>
          <w:rFonts w:ascii="Arial"/>
          <w:spacing w:val="-2"/>
          <w:sz w:val="21"/>
        </w:rPr>
        <w:t xml:space="preserve"> </w:t>
      </w:r>
      <w:r>
        <w:rPr>
          <w:rFonts w:ascii="Arial"/>
          <w:sz w:val="21"/>
        </w:rPr>
        <w:t>0545-32-8585</w:t>
      </w:r>
    </w:p>
    <w:p w14:paraId="792508B9" w14:textId="77777777" w:rsidR="00FB6479" w:rsidRDefault="00116118">
      <w:pPr>
        <w:spacing w:before="118"/>
        <w:ind w:left="970"/>
        <w:rPr>
          <w:rFonts w:ascii="Arial"/>
          <w:sz w:val="21"/>
        </w:rPr>
      </w:pPr>
      <w:r>
        <w:rPr>
          <w:rFonts w:ascii="Arial"/>
          <w:sz w:val="21"/>
        </w:rPr>
        <w:t>FAX</w:t>
      </w:r>
      <w:r>
        <w:rPr>
          <w:rFonts w:ascii="Arial"/>
          <w:spacing w:val="66"/>
          <w:sz w:val="21"/>
        </w:rPr>
        <w:t xml:space="preserve"> </w:t>
      </w:r>
      <w:r>
        <w:rPr>
          <w:rFonts w:ascii="Arial"/>
          <w:sz w:val="21"/>
        </w:rPr>
        <w:t>054-333-5432</w:t>
      </w:r>
    </w:p>
    <w:p w14:paraId="1CCC8B4F" w14:textId="77777777" w:rsidR="00FB6479" w:rsidRDefault="00116118">
      <w:pPr>
        <w:tabs>
          <w:tab w:val="left" w:pos="4318"/>
        </w:tabs>
        <w:spacing w:before="106"/>
        <w:ind w:left="970"/>
        <w:rPr>
          <w:rFonts w:ascii="Arial" w:eastAsia="Arial"/>
          <w:sz w:val="21"/>
        </w:rPr>
      </w:pPr>
      <w:r>
        <w:rPr>
          <w:rFonts w:ascii="Arial" w:eastAsia="Arial"/>
          <w:sz w:val="21"/>
        </w:rPr>
        <w:t>E-MAIL</w:t>
      </w:r>
      <w:r>
        <w:rPr>
          <w:rFonts w:ascii="ＭＳ Ｐゴシック" w:eastAsia="ＭＳ Ｐゴシック" w:hint="eastAsia"/>
          <w:sz w:val="21"/>
        </w:rPr>
        <w:t>：</w:t>
      </w:r>
      <w:r>
        <w:rPr>
          <w:rFonts w:ascii="ＭＳ Ｐゴシック" w:eastAsia="ＭＳ Ｐゴシック" w:hint="eastAsia"/>
          <w:spacing w:val="36"/>
          <w:sz w:val="21"/>
        </w:rPr>
        <w:t xml:space="preserve"> </w:t>
      </w:r>
      <w:hyperlink r:id="rId10">
        <w:r>
          <w:rPr>
            <w:rFonts w:ascii="Arial" w:eastAsia="Arial"/>
            <w:sz w:val="21"/>
          </w:rPr>
          <w:t>info@joia-organic.com</w:t>
        </w:r>
      </w:hyperlink>
      <w:r>
        <w:rPr>
          <w:rFonts w:ascii="Arial" w:eastAsia="Arial"/>
          <w:sz w:val="21"/>
        </w:rPr>
        <w:tab/>
        <w:t>URL</w:t>
      </w:r>
      <w:r>
        <w:rPr>
          <w:rFonts w:ascii="ＭＳ Ｐゴシック" w:eastAsia="ＭＳ Ｐゴシック" w:hint="eastAsia"/>
          <w:sz w:val="21"/>
        </w:rPr>
        <w:t>：</w:t>
      </w:r>
      <w:r>
        <w:rPr>
          <w:rFonts w:ascii="ＭＳ Ｐゴシック" w:eastAsia="ＭＳ Ｐゴシック" w:hint="eastAsia"/>
          <w:spacing w:val="35"/>
          <w:sz w:val="21"/>
        </w:rPr>
        <w:t xml:space="preserve"> </w:t>
      </w:r>
      <w:hyperlink r:id="rId11">
        <w:r>
          <w:rPr>
            <w:rFonts w:ascii="Arial" w:eastAsia="Arial"/>
            <w:sz w:val="21"/>
          </w:rPr>
          <w:t>http://joia-organic.com/</w:t>
        </w:r>
      </w:hyperlink>
    </w:p>
    <w:p w14:paraId="6E0910F7" w14:textId="77777777" w:rsidR="00FB6479" w:rsidRDefault="00FB6479">
      <w:pPr>
        <w:pStyle w:val="a3"/>
        <w:rPr>
          <w:rFonts w:ascii="Arial"/>
        </w:rPr>
      </w:pPr>
    </w:p>
    <w:p w14:paraId="6CDCC791" w14:textId="77777777" w:rsidR="00FB6479" w:rsidRDefault="00FB6479">
      <w:pPr>
        <w:pStyle w:val="a3"/>
        <w:rPr>
          <w:rFonts w:ascii="Arial"/>
        </w:rPr>
      </w:pPr>
    </w:p>
    <w:p w14:paraId="6CE0FEFB" w14:textId="77777777" w:rsidR="00FB6479" w:rsidRDefault="00116118">
      <w:pPr>
        <w:spacing w:before="168"/>
        <w:ind w:left="118"/>
        <w:rPr>
          <w:rFonts w:ascii="ＭＳ Ｐゴシック" w:eastAsia="ＭＳ Ｐゴシック"/>
          <w:b/>
          <w:sz w:val="21"/>
          <w:lang w:eastAsia="ja-JP"/>
        </w:rPr>
      </w:pPr>
      <w:r>
        <w:rPr>
          <w:rFonts w:ascii="Arial" w:eastAsia="Arial"/>
          <w:b/>
          <w:spacing w:val="11"/>
          <w:sz w:val="21"/>
          <w:lang w:eastAsia="ja-JP"/>
        </w:rPr>
        <w:t xml:space="preserve">&lt; </w:t>
      </w:r>
      <w:r>
        <w:rPr>
          <w:rFonts w:ascii="ＭＳ Ｐゴシック" w:eastAsia="ＭＳ Ｐゴシック" w:hint="eastAsia"/>
          <w:b/>
          <w:spacing w:val="18"/>
          <w:sz w:val="21"/>
          <w:lang w:eastAsia="ja-JP"/>
        </w:rPr>
        <w:t>沿革 ＞</w:t>
      </w:r>
    </w:p>
    <w:p w14:paraId="0EA2E663" w14:textId="77777777" w:rsidR="00FB6479" w:rsidRDefault="00116118">
      <w:pPr>
        <w:spacing w:before="181"/>
        <w:ind w:left="969"/>
        <w:rPr>
          <w:rFonts w:ascii="ＭＳ Ｐゴシック" w:eastAsia="ＭＳ Ｐゴシック"/>
          <w:sz w:val="21"/>
          <w:lang w:eastAsia="ja-JP"/>
        </w:rPr>
      </w:pPr>
      <w:r>
        <w:rPr>
          <w:rFonts w:ascii="Arial" w:eastAsia="Arial"/>
          <w:sz w:val="21"/>
          <w:lang w:eastAsia="ja-JP"/>
        </w:rPr>
        <w:t>1997</w:t>
      </w:r>
      <w:r>
        <w:rPr>
          <w:rFonts w:ascii="Arial" w:eastAsia="Arial"/>
          <w:spacing w:val="-8"/>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8</w:t>
      </w:r>
      <w:r>
        <w:rPr>
          <w:rFonts w:ascii="Arial" w:eastAsia="Arial"/>
          <w:spacing w:val="-5"/>
          <w:sz w:val="21"/>
          <w:lang w:eastAsia="ja-JP"/>
        </w:rPr>
        <w:t xml:space="preserve"> </w:t>
      </w:r>
      <w:r>
        <w:rPr>
          <w:rFonts w:ascii="ＭＳ Ｐゴシック" w:eastAsia="ＭＳ Ｐゴシック" w:hint="eastAsia"/>
          <w:spacing w:val="-6"/>
          <w:sz w:val="21"/>
          <w:lang w:eastAsia="ja-JP"/>
        </w:rPr>
        <w:t xml:space="preserve">月 </w:t>
      </w:r>
      <w:r>
        <w:rPr>
          <w:rFonts w:ascii="Arial" w:eastAsia="Arial"/>
          <w:sz w:val="21"/>
          <w:lang w:eastAsia="ja-JP"/>
        </w:rPr>
        <w:t>19</w:t>
      </w:r>
      <w:r>
        <w:rPr>
          <w:rFonts w:ascii="Arial" w:eastAsia="Arial"/>
          <w:spacing w:val="-5"/>
          <w:sz w:val="21"/>
          <w:lang w:eastAsia="ja-JP"/>
        </w:rPr>
        <w:t xml:space="preserve"> </w:t>
      </w:r>
      <w:r>
        <w:rPr>
          <w:rFonts w:ascii="ＭＳ Ｐゴシック" w:eastAsia="ＭＳ Ｐゴシック" w:hint="eastAsia"/>
          <w:sz w:val="21"/>
          <w:lang w:eastAsia="ja-JP"/>
        </w:rPr>
        <w:t>日設立</w:t>
      </w:r>
    </w:p>
    <w:p w14:paraId="1A6D198B" w14:textId="77777777" w:rsidR="00FB6479" w:rsidRDefault="00116118">
      <w:pPr>
        <w:spacing w:before="91"/>
        <w:ind w:left="969"/>
        <w:rPr>
          <w:rFonts w:ascii="ＭＳ Ｐゴシック" w:eastAsia="ＭＳ Ｐゴシック"/>
          <w:sz w:val="21"/>
          <w:lang w:eastAsia="ja-JP"/>
        </w:rPr>
      </w:pPr>
      <w:r>
        <w:rPr>
          <w:rFonts w:ascii="Arial" w:eastAsia="Arial"/>
          <w:sz w:val="21"/>
          <w:lang w:eastAsia="ja-JP"/>
        </w:rPr>
        <w:t>2000</w:t>
      </w:r>
      <w:r>
        <w:rPr>
          <w:rFonts w:ascii="Arial" w:eastAsia="Arial"/>
          <w:spacing w:val="-8"/>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1</w:t>
      </w:r>
      <w:r>
        <w:rPr>
          <w:rFonts w:ascii="Arial" w:eastAsia="Arial"/>
          <w:spacing w:val="-6"/>
          <w:sz w:val="21"/>
          <w:lang w:eastAsia="ja-JP"/>
        </w:rPr>
        <w:t xml:space="preserve"> </w:t>
      </w:r>
      <w:r>
        <w:rPr>
          <w:rFonts w:ascii="ＭＳ Ｐゴシック" w:eastAsia="ＭＳ Ｐゴシック" w:hint="eastAsia"/>
          <w:spacing w:val="-6"/>
          <w:sz w:val="21"/>
          <w:lang w:eastAsia="ja-JP"/>
        </w:rPr>
        <w:t xml:space="preserve">月 </w:t>
      </w:r>
      <w:r>
        <w:rPr>
          <w:rFonts w:ascii="Arial" w:eastAsia="Arial"/>
          <w:sz w:val="21"/>
          <w:lang w:eastAsia="ja-JP"/>
        </w:rPr>
        <w:t>18</w:t>
      </w:r>
      <w:r>
        <w:rPr>
          <w:rFonts w:ascii="Arial" w:eastAsia="Arial"/>
          <w:spacing w:val="-8"/>
          <w:sz w:val="21"/>
          <w:lang w:eastAsia="ja-JP"/>
        </w:rPr>
        <w:t xml:space="preserve"> </w:t>
      </w:r>
      <w:r>
        <w:rPr>
          <w:rFonts w:ascii="ＭＳ Ｐゴシック" w:eastAsia="ＭＳ Ｐゴシック" w:hint="eastAsia"/>
          <w:spacing w:val="-6"/>
          <w:sz w:val="21"/>
          <w:lang w:eastAsia="ja-JP"/>
        </w:rPr>
        <w:t xml:space="preserve">日 </w:t>
      </w:r>
      <w:r>
        <w:rPr>
          <w:rFonts w:ascii="Arial" w:eastAsia="Arial"/>
          <w:sz w:val="21"/>
          <w:lang w:eastAsia="ja-JP"/>
        </w:rPr>
        <w:t>NPO</w:t>
      </w:r>
      <w:r>
        <w:rPr>
          <w:rFonts w:ascii="Arial" w:eastAsia="Arial"/>
          <w:spacing w:val="-8"/>
          <w:sz w:val="21"/>
          <w:lang w:eastAsia="ja-JP"/>
        </w:rPr>
        <w:t xml:space="preserve"> </w:t>
      </w:r>
      <w:r>
        <w:rPr>
          <w:rFonts w:ascii="ＭＳ Ｐゴシック" w:eastAsia="ＭＳ Ｐゴシック" w:hint="eastAsia"/>
          <w:sz w:val="21"/>
          <w:lang w:eastAsia="ja-JP"/>
        </w:rPr>
        <w:t>法人日本オーガニック検査員協会とし、法人化</w:t>
      </w:r>
    </w:p>
    <w:p w14:paraId="66799819" w14:textId="77777777" w:rsidR="00FB6479" w:rsidRDefault="00116118">
      <w:pPr>
        <w:spacing w:before="91"/>
        <w:ind w:left="969"/>
        <w:rPr>
          <w:rFonts w:ascii="ＭＳ Ｐゴシック" w:eastAsia="ＭＳ Ｐゴシック"/>
          <w:sz w:val="21"/>
          <w:lang w:eastAsia="ja-JP"/>
        </w:rPr>
      </w:pPr>
      <w:r>
        <w:rPr>
          <w:rFonts w:ascii="Arial" w:eastAsia="Arial"/>
          <w:sz w:val="21"/>
          <w:lang w:eastAsia="ja-JP"/>
        </w:rPr>
        <w:t>2014</w:t>
      </w:r>
      <w:r>
        <w:rPr>
          <w:rFonts w:ascii="Arial" w:eastAsia="Arial"/>
          <w:spacing w:val="-9"/>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4</w:t>
      </w:r>
      <w:r>
        <w:rPr>
          <w:rFonts w:ascii="Arial" w:eastAsia="Arial"/>
          <w:spacing w:val="-7"/>
          <w:sz w:val="21"/>
          <w:lang w:eastAsia="ja-JP"/>
        </w:rPr>
        <w:t xml:space="preserve"> </w:t>
      </w:r>
      <w:r>
        <w:rPr>
          <w:rFonts w:ascii="ＭＳ Ｐゴシック" w:eastAsia="ＭＳ Ｐゴシック" w:hint="eastAsia"/>
          <w:sz w:val="21"/>
          <w:lang w:eastAsia="ja-JP"/>
        </w:rPr>
        <w:t>月より一般社団法人日本オーガニック検査員協会に組織変更</w:t>
      </w:r>
    </w:p>
    <w:p w14:paraId="61CCF689" w14:textId="77777777" w:rsidR="00FB6479" w:rsidRDefault="00FB6479">
      <w:pPr>
        <w:pStyle w:val="a3"/>
        <w:rPr>
          <w:rFonts w:ascii="ＭＳ Ｐゴシック"/>
          <w:lang w:eastAsia="ja-JP"/>
        </w:rPr>
      </w:pPr>
    </w:p>
    <w:p w14:paraId="0F1ABE7D" w14:textId="77777777" w:rsidR="00FB6479" w:rsidRDefault="00FB6479">
      <w:pPr>
        <w:pStyle w:val="a3"/>
        <w:spacing w:before="2"/>
        <w:rPr>
          <w:rFonts w:ascii="ＭＳ Ｐゴシック"/>
          <w:sz w:val="32"/>
          <w:lang w:eastAsia="ja-JP"/>
        </w:rPr>
      </w:pPr>
    </w:p>
    <w:p w14:paraId="100A7749"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13"/>
          <w:sz w:val="21"/>
          <w:lang w:eastAsia="ja-JP"/>
        </w:rPr>
        <w:t>＜ 役員 ＞</w:t>
      </w:r>
    </w:p>
    <w:p w14:paraId="7C8EF5FF" w14:textId="77777777" w:rsidR="00FB6479" w:rsidRDefault="00FB6479">
      <w:pPr>
        <w:pStyle w:val="a3"/>
        <w:spacing w:before="3"/>
        <w:rPr>
          <w:rFonts w:ascii="ＭＳ Ｐゴシック"/>
          <w:b/>
          <w:sz w:val="14"/>
          <w:lang w:eastAsia="ja-JP"/>
        </w:rPr>
      </w:pPr>
    </w:p>
    <w:p w14:paraId="031B63BA" w14:textId="34C073F2" w:rsidR="009C43D3" w:rsidRDefault="00116118" w:rsidP="009C43D3">
      <w:pPr>
        <w:tabs>
          <w:tab w:val="left" w:pos="1797"/>
          <w:tab w:val="left" w:pos="3751"/>
        </w:tabs>
        <w:spacing w:line="321" w:lineRule="auto"/>
        <w:ind w:left="958" w:right="3567" w:firstLine="11"/>
        <w:rPr>
          <w:rFonts w:ascii="ＭＳ Ｐゴシック" w:eastAsia="ＭＳ Ｐゴシック"/>
          <w:spacing w:val="34"/>
          <w:sz w:val="21"/>
          <w:lang w:eastAsia="ja-JP"/>
        </w:rPr>
      </w:pPr>
      <w:r>
        <w:rPr>
          <w:rFonts w:ascii="ＭＳ Ｐゴシック" w:eastAsia="ＭＳ Ｐゴシック" w:hint="eastAsia"/>
          <w:sz w:val="21"/>
          <w:lang w:eastAsia="ja-JP"/>
        </w:rPr>
        <w:t>代表理事：</w:t>
      </w:r>
      <w:r>
        <w:rPr>
          <w:rFonts w:ascii="ＭＳ Ｐゴシック" w:eastAsia="ＭＳ Ｐゴシック" w:hint="eastAsia"/>
          <w:spacing w:val="40"/>
          <w:sz w:val="21"/>
          <w:lang w:eastAsia="ja-JP"/>
        </w:rPr>
        <w:t xml:space="preserve"> </w:t>
      </w:r>
      <w:r>
        <w:rPr>
          <w:rFonts w:ascii="ＭＳ Ｐゴシック" w:eastAsia="ＭＳ Ｐゴシック" w:hint="eastAsia"/>
          <w:sz w:val="21"/>
          <w:lang w:eastAsia="ja-JP"/>
        </w:rPr>
        <w:t>作吉むつ美</w:t>
      </w:r>
      <w:r>
        <w:rPr>
          <w:rFonts w:ascii="ＭＳ Ｐゴシック" w:eastAsia="ＭＳ Ｐゴシック" w:hint="eastAsia"/>
          <w:sz w:val="21"/>
          <w:lang w:eastAsia="ja-JP"/>
        </w:rPr>
        <w:tab/>
        <w:t>副代表理事：</w:t>
      </w:r>
      <w:r>
        <w:rPr>
          <w:rFonts w:ascii="ＭＳ Ｐゴシック" w:eastAsia="ＭＳ Ｐゴシック" w:hint="eastAsia"/>
          <w:spacing w:val="34"/>
          <w:sz w:val="21"/>
          <w:lang w:eastAsia="ja-JP"/>
        </w:rPr>
        <w:t xml:space="preserve"> </w:t>
      </w:r>
      <w:r w:rsidR="009C43D3">
        <w:rPr>
          <w:rFonts w:ascii="ＭＳ Ｐゴシック" w:eastAsia="ＭＳ Ｐゴシック" w:hint="eastAsia"/>
          <w:spacing w:val="34"/>
          <w:sz w:val="21"/>
          <w:lang w:eastAsia="ja-JP"/>
        </w:rPr>
        <w:t>板敷美加</w:t>
      </w:r>
    </w:p>
    <w:p w14:paraId="1380269C" w14:textId="5223C9B8" w:rsidR="00FB6479" w:rsidRDefault="00116118" w:rsidP="0052219F">
      <w:pPr>
        <w:tabs>
          <w:tab w:val="left" w:pos="1797"/>
          <w:tab w:val="left" w:pos="3751"/>
        </w:tabs>
        <w:spacing w:line="321" w:lineRule="auto"/>
        <w:ind w:left="958" w:right="3567" w:firstLine="11"/>
        <w:rPr>
          <w:rFonts w:ascii="ＭＳ Ｐゴシック" w:eastAsia="ＭＳ Ｐゴシック"/>
          <w:sz w:val="21"/>
          <w:lang w:eastAsia="ja-JP"/>
        </w:rPr>
      </w:pPr>
      <w:r>
        <w:rPr>
          <w:rFonts w:ascii="ＭＳ Ｐゴシック" w:eastAsia="ＭＳ Ｐゴシック" w:hint="eastAsia"/>
          <w:sz w:val="21"/>
          <w:lang w:eastAsia="ja-JP"/>
        </w:rPr>
        <w:t>監事</w:t>
      </w:r>
      <w:r>
        <w:rPr>
          <w:rFonts w:ascii="ＭＳ Ｐゴシック" w:eastAsia="ＭＳ Ｐゴシック" w:hint="eastAsia"/>
          <w:sz w:val="21"/>
          <w:lang w:eastAsia="ja-JP"/>
        </w:rPr>
        <w:tab/>
        <w:t>：</w:t>
      </w:r>
      <w:r>
        <w:rPr>
          <w:rFonts w:ascii="ＭＳ Ｐゴシック" w:eastAsia="ＭＳ Ｐゴシック" w:hint="eastAsia"/>
          <w:spacing w:val="11"/>
          <w:sz w:val="21"/>
          <w:lang w:eastAsia="ja-JP"/>
        </w:rPr>
        <w:t xml:space="preserve"> </w:t>
      </w:r>
      <w:r>
        <w:rPr>
          <w:rFonts w:ascii="ＭＳ Ｐゴシック" w:eastAsia="ＭＳ Ｐゴシック" w:hint="eastAsia"/>
          <w:sz w:val="21"/>
          <w:lang w:eastAsia="ja-JP"/>
        </w:rPr>
        <w:t>水野葉子</w:t>
      </w:r>
    </w:p>
    <w:p w14:paraId="3655E299" w14:textId="77777777" w:rsidR="00FB6479" w:rsidRDefault="00FB6479">
      <w:pPr>
        <w:pStyle w:val="a3"/>
        <w:rPr>
          <w:rFonts w:ascii="ＭＳ Ｐゴシック"/>
          <w:sz w:val="20"/>
          <w:lang w:eastAsia="ja-JP"/>
        </w:rPr>
      </w:pPr>
    </w:p>
    <w:p w14:paraId="17E2DCB4" w14:textId="77777777" w:rsidR="00FB6479" w:rsidRDefault="00FB6479">
      <w:pPr>
        <w:pStyle w:val="a3"/>
        <w:spacing w:before="12"/>
        <w:rPr>
          <w:rFonts w:ascii="ＭＳ Ｐゴシック"/>
          <w:sz w:val="14"/>
          <w:lang w:eastAsia="ja-JP"/>
        </w:rPr>
      </w:pPr>
    </w:p>
    <w:p w14:paraId="7539A60D"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8"/>
          <w:sz w:val="21"/>
          <w:lang w:eastAsia="ja-JP"/>
        </w:rPr>
        <w:t>＜ 設立目的 ＞</w:t>
      </w:r>
    </w:p>
    <w:p w14:paraId="3FA4378F" w14:textId="77777777" w:rsidR="00FB6479" w:rsidRDefault="00FB6479">
      <w:pPr>
        <w:pStyle w:val="a3"/>
        <w:spacing w:before="3"/>
        <w:rPr>
          <w:rFonts w:ascii="ＭＳ Ｐゴシック"/>
          <w:b/>
          <w:sz w:val="14"/>
          <w:lang w:eastAsia="ja-JP"/>
        </w:rPr>
      </w:pPr>
    </w:p>
    <w:p w14:paraId="19F44616" w14:textId="77777777" w:rsidR="00FB6479" w:rsidRDefault="00116118">
      <w:pPr>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オーガニック食品の認証普及により、社会的信頼性を高める。</w:t>
      </w:r>
    </w:p>
    <w:p w14:paraId="4B318B5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オーガニック検査員の養成と教育に努める。</w:t>
      </w:r>
    </w:p>
    <w:p w14:paraId="46BC52AA"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オーガニック検査員の質的向上及び社会的地位向上を図る。</w:t>
      </w:r>
    </w:p>
    <w:p w14:paraId="41BC2278"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3"/>
          <w:sz w:val="21"/>
          <w:lang w:eastAsia="ja-JP"/>
        </w:rPr>
        <w:t xml:space="preserve">・ </w:t>
      </w:r>
      <w:r>
        <w:rPr>
          <w:rFonts w:ascii="ＭＳ Ｐゴシック" w:eastAsia="ＭＳ Ｐゴシック" w:hint="eastAsia"/>
          <w:sz w:val="21"/>
          <w:lang w:eastAsia="ja-JP"/>
        </w:rPr>
        <w:t>検査員の技術向上の為の研修､情報交換</w:t>
      </w:r>
    </w:p>
    <w:p w14:paraId="69831FD8" w14:textId="77777777" w:rsidR="00FB6479" w:rsidRDefault="00FB6479">
      <w:pPr>
        <w:pStyle w:val="a3"/>
        <w:rPr>
          <w:rFonts w:ascii="ＭＳ Ｐゴシック"/>
          <w:sz w:val="20"/>
          <w:lang w:eastAsia="ja-JP"/>
        </w:rPr>
      </w:pPr>
    </w:p>
    <w:p w14:paraId="6669A1E5" w14:textId="77777777" w:rsidR="00FB6479" w:rsidRDefault="00FB6479">
      <w:pPr>
        <w:pStyle w:val="a3"/>
        <w:rPr>
          <w:rFonts w:ascii="ＭＳ Ｐゴシック"/>
          <w:sz w:val="20"/>
          <w:lang w:eastAsia="ja-JP"/>
        </w:rPr>
      </w:pPr>
    </w:p>
    <w:p w14:paraId="7D74B4C4" w14:textId="77777777" w:rsidR="00FB6479" w:rsidRDefault="00FB6479">
      <w:pPr>
        <w:pStyle w:val="a3"/>
        <w:spacing w:before="2"/>
        <w:rPr>
          <w:rFonts w:ascii="ＭＳ Ｐゴシック"/>
          <w:sz w:val="16"/>
          <w:lang w:eastAsia="ja-JP"/>
        </w:rPr>
      </w:pPr>
    </w:p>
    <w:p w14:paraId="0147B699"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8"/>
          <w:sz w:val="21"/>
          <w:lang w:eastAsia="ja-JP"/>
        </w:rPr>
        <w:t>＜ 活動内容 ＞</w:t>
      </w:r>
    </w:p>
    <w:p w14:paraId="3734B492" w14:textId="77777777" w:rsidR="00FB6479" w:rsidRDefault="00FB6479">
      <w:pPr>
        <w:pStyle w:val="a3"/>
        <w:spacing w:before="2"/>
        <w:rPr>
          <w:rFonts w:ascii="ＭＳ Ｐゴシック"/>
          <w:b/>
          <w:sz w:val="14"/>
          <w:lang w:eastAsia="ja-JP"/>
        </w:rPr>
      </w:pPr>
    </w:p>
    <w:p w14:paraId="7C000639" w14:textId="77777777" w:rsidR="00FB6479" w:rsidRDefault="00116118">
      <w:pPr>
        <w:spacing w:before="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z w:val="21"/>
          <w:lang w:eastAsia="ja-JP"/>
        </w:rPr>
        <w:t>オーガニック検査員の養成</w:t>
      </w:r>
    </w:p>
    <w:p w14:paraId="27FBC56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オーガニック検査員の技術向上に関連するセミナー等の開催</w:t>
      </w:r>
    </w:p>
    <w:p w14:paraId="00D19EDF"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オーガニック関連の講習や講演</w:t>
      </w:r>
      <w:r>
        <w:rPr>
          <w:rFonts w:ascii="ＭＳ Ｐゴシック" w:eastAsia="ＭＳ Ｐゴシック" w:hint="eastAsia"/>
          <w:sz w:val="21"/>
          <w:lang w:eastAsia="ja-JP"/>
        </w:rPr>
        <w:t>（派遣含む）</w:t>
      </w:r>
    </w:p>
    <w:p w14:paraId="04C8944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オーガニック検査、認証に関する指導</w:t>
      </w:r>
      <w:r>
        <w:rPr>
          <w:rFonts w:ascii="ＭＳ Ｐゴシック" w:eastAsia="ＭＳ Ｐゴシック" w:hint="eastAsia"/>
          <w:sz w:val="21"/>
          <w:lang w:eastAsia="ja-JP"/>
        </w:rPr>
        <w:t>（派遣含む）</w:t>
      </w:r>
    </w:p>
    <w:p w14:paraId="1DEE05CC"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オーガニックへ関心のある方への勉強、情報提供</w:t>
      </w:r>
    </w:p>
    <w:p w14:paraId="4F612E72"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z w:val="21"/>
          <w:lang w:eastAsia="ja-JP"/>
        </w:rPr>
        <w:t>国内外のオ－ガニック関連情報の提供</w:t>
      </w:r>
    </w:p>
    <w:p w14:paraId="5E3FA2F7" w14:textId="6DD99A34"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日本におけるオーガニック検査員</w:t>
      </w:r>
      <w:r>
        <w:rPr>
          <w:rFonts w:ascii="ＭＳ Ｐゴシック" w:eastAsia="ＭＳ Ｐゴシック" w:hint="eastAsia"/>
          <w:sz w:val="21"/>
          <w:lang w:eastAsia="ja-JP"/>
        </w:rPr>
        <w:t>（国内及び国外検査員）の連携</w:t>
      </w:r>
    </w:p>
    <w:p w14:paraId="36D379AF" w14:textId="69EFF4EE" w:rsidR="0052219F" w:rsidRDefault="0052219F">
      <w:pPr>
        <w:spacing w:before="91"/>
        <w:ind w:left="967"/>
        <w:rPr>
          <w:rFonts w:ascii="ＭＳ Ｐゴシック" w:eastAsia="ＭＳ Ｐゴシック"/>
          <w:sz w:val="21"/>
          <w:lang w:eastAsia="ja-JP"/>
        </w:rPr>
      </w:pPr>
    </w:p>
    <w:p w14:paraId="35943DCE" w14:textId="1313DE88" w:rsidR="0052219F" w:rsidRDefault="0052219F">
      <w:pPr>
        <w:spacing w:before="91"/>
        <w:ind w:left="967"/>
        <w:rPr>
          <w:rFonts w:ascii="ＭＳ Ｐゴシック" w:eastAsia="ＭＳ Ｐゴシック"/>
          <w:sz w:val="21"/>
          <w:lang w:eastAsia="ja-JP"/>
        </w:rPr>
      </w:pPr>
    </w:p>
    <w:p w14:paraId="7C4CC0F3" w14:textId="2793174D" w:rsidR="0052219F" w:rsidRDefault="0052219F">
      <w:pPr>
        <w:spacing w:before="91"/>
        <w:ind w:left="967"/>
        <w:rPr>
          <w:rFonts w:ascii="ＭＳ Ｐゴシック" w:eastAsia="ＭＳ Ｐゴシック"/>
          <w:sz w:val="21"/>
          <w:lang w:eastAsia="ja-JP"/>
        </w:rPr>
      </w:pPr>
    </w:p>
    <w:p w14:paraId="611BB24F" w14:textId="1F06412F" w:rsidR="0052219F" w:rsidRPr="00CF44AB" w:rsidRDefault="0052219F" w:rsidP="0052219F">
      <w:pPr>
        <w:rPr>
          <w:rFonts w:ascii="Arial" w:eastAsia="ＭＳ Ｐゴシック" w:hAnsi="Arial"/>
          <w:b/>
          <w:sz w:val="28"/>
          <w:szCs w:val="28"/>
          <w:shd w:val="pct15" w:color="auto" w:fill="FFFFFF"/>
          <w:lang w:eastAsia="ja-JP"/>
        </w:rPr>
      </w:pPr>
      <w:r>
        <w:rPr>
          <w:rFonts w:ascii="Arial" w:eastAsia="ＭＳ Ｐゴシック" w:hint="eastAsia"/>
          <w:b/>
          <w:sz w:val="28"/>
          <w:szCs w:val="28"/>
          <w:shd w:val="pct15" w:color="auto" w:fill="FFFFFF"/>
          <w:lang w:eastAsia="ja-JP"/>
        </w:rPr>
        <w:lastRenderedPageBreak/>
        <w:t>JOIA</w:t>
      </w:r>
      <w:r w:rsidRPr="00CF44AB">
        <w:rPr>
          <w:rFonts w:ascii="Arial" w:eastAsia="ＭＳ Ｐゴシック" w:hint="eastAsia"/>
          <w:b/>
          <w:sz w:val="28"/>
          <w:szCs w:val="28"/>
          <w:shd w:val="pct15" w:color="auto" w:fill="FFFFFF"/>
          <w:lang w:eastAsia="ja-JP"/>
        </w:rPr>
        <w:t>講師</w:t>
      </w:r>
      <w:r>
        <w:rPr>
          <w:rFonts w:ascii="Arial" w:eastAsia="ＭＳ Ｐゴシック" w:hint="eastAsia"/>
          <w:b/>
          <w:sz w:val="28"/>
          <w:szCs w:val="28"/>
          <w:shd w:val="pct15" w:color="auto" w:fill="FFFFFF"/>
          <w:lang w:eastAsia="ja-JP"/>
        </w:rPr>
        <w:t xml:space="preserve">陣　</w:t>
      </w:r>
    </w:p>
    <w:p w14:paraId="7E945DFB" w14:textId="77777777" w:rsidR="0052219F" w:rsidRDefault="0052219F" w:rsidP="0052219F">
      <w:pPr>
        <w:rPr>
          <w:rFonts w:ascii="Arial" w:eastAsia="ＭＳ Ｐゴシック" w:hAnsi="Arial"/>
          <w:szCs w:val="21"/>
          <w:lang w:eastAsia="ja-JP"/>
        </w:rPr>
      </w:pPr>
    </w:p>
    <w:p w14:paraId="1CE66BDC" w14:textId="7D75EF16" w:rsidR="0052219F" w:rsidRPr="001E6FF0" w:rsidRDefault="0052219F" w:rsidP="0052219F">
      <w:pPr>
        <w:rPr>
          <w:rFonts w:ascii="ＭＳ Ｐゴシック" w:eastAsia="ＭＳ Ｐゴシック" w:hAnsi="ＭＳ Ｐゴシック"/>
          <w:sz w:val="24"/>
          <w:szCs w:val="24"/>
          <w:lang w:eastAsia="ja-JP"/>
        </w:rPr>
      </w:pPr>
      <w:r w:rsidRPr="001E6FF0">
        <w:rPr>
          <w:rFonts w:ascii="ＭＳ Ｐゴシック" w:eastAsia="ＭＳ Ｐゴシック" w:hAnsi="ＭＳ Ｐゴシック" w:hint="eastAsia"/>
          <w:b/>
          <w:bCs/>
          <w:sz w:val="24"/>
          <w:szCs w:val="24"/>
          <w:u w:val="single"/>
          <w:lang w:eastAsia="ja-JP"/>
        </w:rPr>
        <w:t>作吉　むつ美</w:t>
      </w:r>
      <w:r w:rsidR="002F042D">
        <w:rPr>
          <w:rFonts w:ascii="ＭＳ Ｐゴシック" w:eastAsia="ＭＳ Ｐゴシック" w:hAnsi="ＭＳ Ｐゴシック" w:hint="eastAsia"/>
          <w:b/>
          <w:bCs/>
          <w:sz w:val="24"/>
          <w:szCs w:val="24"/>
          <w:u w:val="single"/>
          <w:lang w:eastAsia="ja-JP"/>
        </w:rPr>
        <w:t xml:space="preserve">　</w:t>
      </w:r>
      <w:r w:rsidRPr="002F042D">
        <w:rPr>
          <w:rFonts w:ascii="ＭＳ Ｐゴシック" w:eastAsia="ＭＳ Ｐゴシック" w:hAnsi="ＭＳ Ｐゴシック" w:hint="eastAsia"/>
          <w:sz w:val="24"/>
          <w:szCs w:val="24"/>
          <w:u w:val="single"/>
          <w:lang w:eastAsia="ja-JP"/>
        </w:rPr>
        <w:t>（さくよし　むつみ）</w:t>
      </w:r>
    </w:p>
    <w:p w14:paraId="4EC48C32" w14:textId="77777777" w:rsidR="0052219F" w:rsidRDefault="0052219F" w:rsidP="0052219F">
      <w:pPr>
        <w:pStyle w:val="aa"/>
        <w:spacing w:line="0" w:lineRule="atLeast"/>
        <w:ind w:leftChars="0" w:left="0"/>
        <w:jc w:val="both"/>
        <w:rPr>
          <w:sz w:val="21"/>
          <w:szCs w:val="21"/>
          <w:lang w:eastAsia="ja-JP"/>
        </w:rPr>
      </w:pPr>
      <w:r w:rsidRPr="00CF7DBE">
        <w:rPr>
          <w:rFonts w:hint="eastAsia"/>
          <w:sz w:val="21"/>
          <w:szCs w:val="21"/>
          <w:lang w:eastAsia="zh-TW"/>
        </w:rPr>
        <w:t>JOIA</w:t>
      </w:r>
      <w:r>
        <w:rPr>
          <w:rFonts w:hint="eastAsia"/>
          <w:sz w:val="21"/>
          <w:szCs w:val="21"/>
          <w:lang w:eastAsia="ja-JP"/>
        </w:rPr>
        <w:t>代表理事</w:t>
      </w:r>
      <w:r>
        <w:rPr>
          <w:rFonts w:hint="eastAsia"/>
          <w:sz w:val="21"/>
          <w:szCs w:val="21"/>
          <w:lang w:eastAsia="zh-TW"/>
        </w:rPr>
        <w:t>。</w:t>
      </w:r>
      <w:r w:rsidRPr="00CF7DBE">
        <w:rPr>
          <w:rFonts w:hint="eastAsia"/>
          <w:sz w:val="21"/>
          <w:szCs w:val="21"/>
          <w:lang w:eastAsia="ja-JP"/>
        </w:rPr>
        <w:t>食品流通会社、食品メーカー勤務。1993年、IOIAオーガニック検査員講習会修了後、検査活動を</w:t>
      </w:r>
      <w:r>
        <w:rPr>
          <w:rFonts w:hint="eastAsia"/>
          <w:sz w:val="21"/>
          <w:szCs w:val="21"/>
          <w:lang w:eastAsia="ja-JP"/>
        </w:rPr>
        <w:t>開始</w:t>
      </w:r>
      <w:r w:rsidRPr="00CF7DBE">
        <w:rPr>
          <w:rFonts w:hint="eastAsia"/>
          <w:sz w:val="21"/>
          <w:szCs w:val="21"/>
          <w:lang w:eastAsia="ja-JP"/>
        </w:rPr>
        <w:t>。IOIA公認トレーニング・コーディネ－ター</w:t>
      </w:r>
      <w:r>
        <w:rPr>
          <w:rFonts w:hint="eastAsia"/>
          <w:sz w:val="21"/>
          <w:szCs w:val="21"/>
          <w:lang w:eastAsia="ja-JP"/>
        </w:rPr>
        <w:t>、IOIAアジア委員長</w:t>
      </w:r>
      <w:r w:rsidRPr="00CF7DBE">
        <w:rPr>
          <w:rFonts w:hint="eastAsia"/>
          <w:sz w:val="21"/>
          <w:szCs w:val="21"/>
          <w:lang w:eastAsia="ja-JP"/>
        </w:rPr>
        <w:t>。「オーガニック検査マニュアル」翻訳他、各種参考書籍の執筆等</w:t>
      </w:r>
      <w:r>
        <w:rPr>
          <w:rFonts w:hint="eastAsia"/>
          <w:sz w:val="21"/>
          <w:szCs w:val="21"/>
          <w:lang w:eastAsia="ja-JP"/>
        </w:rPr>
        <w:t>、</w:t>
      </w:r>
      <w:r w:rsidRPr="00CF7DBE">
        <w:rPr>
          <w:rFonts w:hint="eastAsia"/>
          <w:sz w:val="21"/>
          <w:szCs w:val="21"/>
          <w:lang w:eastAsia="ja-JP"/>
        </w:rPr>
        <w:t>行う。</w:t>
      </w:r>
      <w:r>
        <w:rPr>
          <w:rFonts w:hint="eastAsia"/>
          <w:sz w:val="21"/>
          <w:szCs w:val="21"/>
          <w:lang w:eastAsia="ja-JP"/>
        </w:rPr>
        <w:t>国内外での</w:t>
      </w:r>
      <w:r w:rsidRPr="00CF7DBE">
        <w:rPr>
          <w:rFonts w:hint="eastAsia"/>
          <w:sz w:val="21"/>
          <w:szCs w:val="21"/>
          <w:lang w:eastAsia="ja-JP"/>
        </w:rPr>
        <w:t>検査活動</w:t>
      </w:r>
      <w:r>
        <w:rPr>
          <w:rFonts w:hint="eastAsia"/>
          <w:sz w:val="21"/>
          <w:szCs w:val="21"/>
          <w:lang w:eastAsia="ja-JP"/>
        </w:rPr>
        <w:t>を行う傍ら、</w:t>
      </w:r>
      <w:r w:rsidRPr="00CF7DBE">
        <w:rPr>
          <w:rFonts w:hint="eastAsia"/>
          <w:sz w:val="21"/>
          <w:szCs w:val="21"/>
          <w:lang w:eastAsia="ja-JP"/>
        </w:rPr>
        <w:t>検査員</w:t>
      </w:r>
      <w:r>
        <w:rPr>
          <w:rFonts w:hint="eastAsia"/>
          <w:sz w:val="21"/>
          <w:szCs w:val="21"/>
          <w:lang w:eastAsia="ja-JP"/>
        </w:rPr>
        <w:t>や判定員</w:t>
      </w:r>
      <w:r w:rsidRPr="00CF7DBE">
        <w:rPr>
          <w:rFonts w:hint="eastAsia"/>
          <w:sz w:val="21"/>
          <w:szCs w:val="21"/>
          <w:lang w:eastAsia="ja-JP"/>
        </w:rPr>
        <w:t>向け、事業者向け</w:t>
      </w:r>
      <w:r>
        <w:rPr>
          <w:rFonts w:hint="eastAsia"/>
          <w:sz w:val="21"/>
          <w:szCs w:val="21"/>
          <w:lang w:eastAsia="ja-JP"/>
        </w:rPr>
        <w:t>、認証機関へのコンサルティング、各種講師を務める</w:t>
      </w:r>
      <w:r w:rsidRPr="00CF7DBE">
        <w:rPr>
          <w:rFonts w:hint="eastAsia"/>
          <w:sz w:val="21"/>
          <w:szCs w:val="21"/>
          <w:lang w:eastAsia="ja-JP"/>
        </w:rPr>
        <w:t>。</w:t>
      </w:r>
    </w:p>
    <w:p w14:paraId="6543399F" w14:textId="77777777" w:rsidR="0052219F" w:rsidRDefault="0052219F" w:rsidP="0052219F">
      <w:pPr>
        <w:pStyle w:val="aa"/>
        <w:spacing w:line="0" w:lineRule="atLeast"/>
        <w:ind w:left="880"/>
        <w:rPr>
          <w:sz w:val="21"/>
          <w:szCs w:val="21"/>
          <w:lang w:eastAsia="ja-JP"/>
        </w:rPr>
      </w:pPr>
    </w:p>
    <w:p w14:paraId="5F067256" w14:textId="0E01FDE5" w:rsidR="0052219F" w:rsidRPr="00CF44AB" w:rsidRDefault="0052219F" w:rsidP="0052219F">
      <w:pPr>
        <w:rPr>
          <w:rFonts w:ascii="Arial" w:eastAsia="ＭＳ Ｐゴシック" w:hAnsi="ＭＳ ゴシック"/>
          <w:b/>
          <w:sz w:val="24"/>
          <w:szCs w:val="24"/>
          <w:u w:val="single"/>
          <w:lang w:eastAsia="ja-JP"/>
        </w:rPr>
      </w:pPr>
      <w:r w:rsidRPr="00CF44AB">
        <w:rPr>
          <w:rFonts w:ascii="Arial" w:eastAsia="ＭＳ Ｐゴシック" w:hAnsi="ＭＳ ゴシック" w:hint="eastAsia"/>
          <w:b/>
          <w:sz w:val="24"/>
          <w:szCs w:val="24"/>
          <w:u w:val="single"/>
          <w:lang w:eastAsia="ja-JP"/>
        </w:rPr>
        <w:t>丸山　豊</w:t>
      </w:r>
      <w:r w:rsidR="002F042D">
        <w:rPr>
          <w:rFonts w:ascii="Arial" w:eastAsia="ＭＳ Ｐゴシック" w:hAnsi="ＭＳ ゴシック" w:hint="eastAsia"/>
          <w:b/>
          <w:sz w:val="24"/>
          <w:szCs w:val="24"/>
          <w:u w:val="single"/>
          <w:lang w:eastAsia="ja-JP"/>
        </w:rPr>
        <w:t xml:space="preserve">　</w:t>
      </w:r>
      <w:r w:rsidRPr="002F042D">
        <w:rPr>
          <w:rFonts w:ascii="Arial" w:eastAsia="ＭＳ Ｐゴシック" w:hAnsi="ＭＳ ゴシック" w:hint="eastAsia"/>
          <w:sz w:val="24"/>
          <w:szCs w:val="24"/>
          <w:u w:val="single"/>
          <w:lang w:eastAsia="ja-JP"/>
        </w:rPr>
        <w:t>（まるやま</w:t>
      </w:r>
      <w:r w:rsidR="002F042D" w:rsidRPr="002F042D">
        <w:rPr>
          <w:rFonts w:ascii="Arial" w:eastAsia="ＭＳ Ｐゴシック" w:hAnsi="ＭＳ ゴシック" w:hint="eastAsia"/>
          <w:sz w:val="24"/>
          <w:szCs w:val="24"/>
          <w:u w:val="single"/>
          <w:lang w:eastAsia="ja-JP"/>
        </w:rPr>
        <w:t xml:space="preserve">　</w:t>
      </w:r>
      <w:r w:rsidRPr="002F042D">
        <w:rPr>
          <w:rFonts w:ascii="Arial" w:eastAsia="ＭＳ Ｐゴシック" w:hAnsi="ＭＳ ゴシック" w:hint="eastAsia"/>
          <w:sz w:val="24"/>
          <w:szCs w:val="24"/>
          <w:u w:val="single"/>
          <w:lang w:eastAsia="ja-JP"/>
        </w:rPr>
        <w:t xml:space="preserve">ゆたか）　</w:t>
      </w:r>
    </w:p>
    <w:p w14:paraId="155D2476" w14:textId="5C9E393B" w:rsidR="0052219F" w:rsidRPr="0052219F" w:rsidRDefault="0052219F" w:rsidP="0052219F">
      <w:pPr>
        <w:rPr>
          <w:sz w:val="21"/>
          <w:szCs w:val="21"/>
          <w:lang w:eastAsia="ja-JP"/>
        </w:rPr>
      </w:pPr>
      <w:r w:rsidRPr="0052219F">
        <w:rPr>
          <w:rFonts w:hint="eastAsia"/>
          <w:sz w:val="21"/>
          <w:szCs w:val="21"/>
          <w:lang w:eastAsia="ja-JP"/>
        </w:rPr>
        <w:t>JOIA</w:t>
      </w:r>
      <w:r w:rsidR="009156B2">
        <w:rPr>
          <w:rFonts w:hint="eastAsia"/>
          <w:sz w:val="21"/>
          <w:szCs w:val="21"/>
          <w:lang w:eastAsia="ja-JP"/>
        </w:rPr>
        <w:t>顧問</w:t>
      </w:r>
      <w:r w:rsidRPr="0052219F">
        <w:rPr>
          <w:rFonts w:hint="eastAsia"/>
          <w:sz w:val="21"/>
          <w:szCs w:val="21"/>
          <w:lang w:eastAsia="ja-JP"/>
        </w:rPr>
        <w:t>。</w:t>
      </w:r>
      <w:r w:rsidR="000B0376" w:rsidRPr="0052219F">
        <w:rPr>
          <w:rFonts w:hint="eastAsia"/>
          <w:sz w:val="21"/>
          <w:szCs w:val="21"/>
          <w:lang w:eastAsia="ja-JP"/>
        </w:rPr>
        <w:t>IOIA公認トレ－ニング・コーディネーター</w:t>
      </w:r>
      <w:r w:rsidR="000B0376">
        <w:rPr>
          <w:rFonts w:hint="eastAsia"/>
          <w:sz w:val="21"/>
          <w:szCs w:val="21"/>
          <w:lang w:eastAsia="ja-JP"/>
        </w:rPr>
        <w:t>。一般社団法人日本農林規格認証アライアンス（農林水産省登録認証機関）代表理事。</w:t>
      </w:r>
      <w:r w:rsidRPr="0052219F">
        <w:rPr>
          <w:rFonts w:hint="eastAsia"/>
          <w:sz w:val="21"/>
          <w:szCs w:val="21"/>
          <w:lang w:eastAsia="ja-JP"/>
        </w:rPr>
        <w:t>大学卒業後、化学メーカー、食品加工メ－カ－など民間企業に勤務。1998年JOIA講習会修了後、国内外のオ－ガニック検査、判定、</w:t>
      </w:r>
      <w:r w:rsidR="002F042D">
        <w:rPr>
          <w:rFonts w:hint="eastAsia"/>
          <w:sz w:val="21"/>
          <w:szCs w:val="21"/>
          <w:lang w:eastAsia="ja-JP"/>
        </w:rPr>
        <w:t>コンサルティング</w:t>
      </w:r>
      <w:r w:rsidRPr="0052219F">
        <w:rPr>
          <w:rFonts w:hint="eastAsia"/>
          <w:sz w:val="21"/>
          <w:szCs w:val="21"/>
          <w:lang w:eastAsia="ja-JP"/>
        </w:rPr>
        <w:t>で活躍。農林水産省委託事業で講師を務める他、JAS規格調査会委員としてJAS規格制定の会議に出席するなど、行政・認証機関からも厚い信頼をえている。IOIA公認トレ－ニング・コーディネーター。「オ－ガニック検査マニュアル」翻訳。「生産行程管理者BOOK」「製造業者・小分け業者BOOK」等、各種参考書籍の執筆も行う。</w:t>
      </w:r>
    </w:p>
    <w:p w14:paraId="314C86D4" w14:textId="77777777" w:rsidR="0052219F" w:rsidRPr="00CF7DBE" w:rsidRDefault="0052219F" w:rsidP="0052219F">
      <w:pPr>
        <w:rPr>
          <w:rFonts w:ascii="Arial" w:eastAsia="ＭＳ Ｐゴシック" w:hAnsi="Arial"/>
          <w:szCs w:val="21"/>
          <w:lang w:eastAsia="ja-JP"/>
        </w:rPr>
      </w:pPr>
    </w:p>
    <w:p w14:paraId="50F1A389" w14:textId="11C64BAB" w:rsidR="0052219F" w:rsidRPr="00A9099A" w:rsidRDefault="0052219F" w:rsidP="0052219F">
      <w:pPr>
        <w:spacing w:before="91"/>
        <w:rPr>
          <w:rFonts w:ascii="ＭＳ Ｐゴシック" w:eastAsia="ＭＳ Ｐゴシック"/>
          <w:sz w:val="24"/>
          <w:szCs w:val="24"/>
          <w:u w:val="single"/>
          <w:lang w:eastAsia="ja-JP"/>
        </w:rPr>
      </w:pPr>
      <w:r w:rsidRPr="00A9099A">
        <w:rPr>
          <w:rFonts w:ascii="ＭＳ Ｐゴシック" w:eastAsia="ＭＳ Ｐゴシック" w:hint="eastAsia"/>
          <w:b/>
          <w:bCs/>
          <w:sz w:val="24"/>
          <w:szCs w:val="24"/>
          <w:u w:val="single"/>
          <w:lang w:eastAsia="ja-JP"/>
        </w:rPr>
        <w:t>板敷</w:t>
      </w:r>
      <w:r w:rsidR="002F042D">
        <w:rPr>
          <w:rFonts w:ascii="ＭＳ Ｐゴシック" w:eastAsia="ＭＳ Ｐゴシック" w:hint="eastAsia"/>
          <w:b/>
          <w:bCs/>
          <w:sz w:val="24"/>
          <w:szCs w:val="24"/>
          <w:u w:val="single"/>
          <w:lang w:eastAsia="ja-JP"/>
        </w:rPr>
        <w:t xml:space="preserve">　</w:t>
      </w:r>
      <w:r w:rsidRPr="00A9099A">
        <w:rPr>
          <w:rFonts w:ascii="ＭＳ Ｐゴシック" w:eastAsia="ＭＳ Ｐゴシック" w:hint="eastAsia"/>
          <w:b/>
          <w:bCs/>
          <w:sz w:val="24"/>
          <w:szCs w:val="24"/>
          <w:u w:val="single"/>
          <w:lang w:eastAsia="ja-JP"/>
        </w:rPr>
        <w:t xml:space="preserve">美加　</w:t>
      </w:r>
      <w:r w:rsidRPr="00A9099A">
        <w:rPr>
          <w:rFonts w:ascii="ＭＳ Ｐゴシック" w:eastAsia="ＭＳ Ｐゴシック" w:hint="eastAsia"/>
          <w:sz w:val="24"/>
          <w:szCs w:val="24"/>
          <w:u w:val="single"/>
          <w:lang w:eastAsia="ja-JP"/>
        </w:rPr>
        <w:t>（いたしき</w:t>
      </w:r>
      <w:r w:rsidR="002F042D">
        <w:rPr>
          <w:rFonts w:ascii="ＭＳ Ｐゴシック" w:eastAsia="ＭＳ Ｐゴシック" w:hint="eastAsia"/>
          <w:sz w:val="24"/>
          <w:szCs w:val="24"/>
          <w:u w:val="single"/>
          <w:lang w:eastAsia="ja-JP"/>
        </w:rPr>
        <w:t xml:space="preserve">　</w:t>
      </w:r>
      <w:r w:rsidRPr="00A9099A">
        <w:rPr>
          <w:rFonts w:ascii="ＭＳ Ｐゴシック" w:eastAsia="ＭＳ Ｐゴシック" w:hint="eastAsia"/>
          <w:sz w:val="24"/>
          <w:szCs w:val="24"/>
          <w:u w:val="single"/>
          <w:lang w:eastAsia="ja-JP"/>
        </w:rPr>
        <w:t>みか）</w:t>
      </w:r>
    </w:p>
    <w:p w14:paraId="14B7C2B5" w14:textId="2A2389FB" w:rsidR="0052219F" w:rsidRDefault="0052219F" w:rsidP="0052219F">
      <w:pPr>
        <w:pStyle w:val="aa"/>
        <w:spacing w:line="0" w:lineRule="atLeast"/>
        <w:ind w:leftChars="0" w:left="0"/>
        <w:jc w:val="both"/>
        <w:rPr>
          <w:sz w:val="21"/>
          <w:szCs w:val="21"/>
          <w:lang w:eastAsia="ja-JP"/>
        </w:rPr>
      </w:pPr>
      <w:r w:rsidRPr="00CF7DBE">
        <w:rPr>
          <w:rFonts w:hint="eastAsia"/>
          <w:sz w:val="21"/>
          <w:szCs w:val="21"/>
          <w:lang w:eastAsia="zh-TW"/>
        </w:rPr>
        <w:t>JOIA</w:t>
      </w:r>
      <w:r>
        <w:rPr>
          <w:rFonts w:hint="eastAsia"/>
          <w:sz w:val="21"/>
          <w:szCs w:val="21"/>
          <w:lang w:eastAsia="ja-JP"/>
        </w:rPr>
        <w:t>副代表理事</w:t>
      </w:r>
      <w:r>
        <w:rPr>
          <w:rFonts w:hint="eastAsia"/>
          <w:sz w:val="21"/>
          <w:szCs w:val="21"/>
          <w:lang w:eastAsia="zh-TW"/>
        </w:rPr>
        <w:t>。</w:t>
      </w:r>
      <w:r w:rsidR="00BE7C16">
        <w:rPr>
          <w:rFonts w:hint="eastAsia"/>
          <w:sz w:val="21"/>
          <w:szCs w:val="21"/>
          <w:lang w:eastAsia="ja-JP"/>
        </w:rPr>
        <w:t>有機JAS認証食品問屋勤務後、JOIA/IOIA検査技術講習会参加後に独立検査員として活動を開始。農産、加工の検査を行う傍ら、GLOBALG</w:t>
      </w:r>
      <w:r w:rsidR="005E523F">
        <w:rPr>
          <w:rFonts w:hint="eastAsia"/>
          <w:sz w:val="21"/>
          <w:szCs w:val="21"/>
          <w:lang w:eastAsia="ja-JP"/>
        </w:rPr>
        <w:t>.</w:t>
      </w:r>
      <w:r w:rsidR="00BE7C16">
        <w:rPr>
          <w:rFonts w:hint="eastAsia"/>
          <w:sz w:val="21"/>
          <w:szCs w:val="21"/>
          <w:lang w:eastAsia="ja-JP"/>
        </w:rPr>
        <w:t>A</w:t>
      </w:r>
      <w:r w:rsidR="005E523F">
        <w:rPr>
          <w:rFonts w:hint="eastAsia"/>
          <w:sz w:val="21"/>
          <w:szCs w:val="21"/>
          <w:lang w:eastAsia="ja-JP"/>
        </w:rPr>
        <w:t>.</w:t>
      </w:r>
      <w:r w:rsidR="00BE7C16">
        <w:rPr>
          <w:rFonts w:hint="eastAsia"/>
          <w:sz w:val="21"/>
          <w:szCs w:val="21"/>
          <w:lang w:eastAsia="ja-JP"/>
        </w:rPr>
        <w:t>P</w:t>
      </w:r>
      <w:r w:rsidR="005E523F">
        <w:rPr>
          <w:rFonts w:hint="eastAsia"/>
          <w:sz w:val="21"/>
          <w:szCs w:val="21"/>
          <w:lang w:eastAsia="ja-JP"/>
        </w:rPr>
        <w:t>.</w:t>
      </w:r>
      <w:r w:rsidR="009156B2">
        <w:rPr>
          <w:rFonts w:hint="eastAsia"/>
          <w:sz w:val="21"/>
          <w:szCs w:val="21"/>
          <w:lang w:eastAsia="ja-JP"/>
        </w:rPr>
        <w:t>など他分野</w:t>
      </w:r>
      <w:r w:rsidR="00BE7C16">
        <w:rPr>
          <w:rFonts w:hint="eastAsia"/>
          <w:sz w:val="21"/>
          <w:szCs w:val="21"/>
          <w:lang w:eastAsia="ja-JP"/>
        </w:rPr>
        <w:t>の講習を受講し</w:t>
      </w:r>
      <w:r w:rsidR="000B0376">
        <w:rPr>
          <w:rFonts w:hint="eastAsia"/>
          <w:sz w:val="21"/>
          <w:szCs w:val="21"/>
          <w:lang w:eastAsia="ja-JP"/>
        </w:rPr>
        <w:t>、</w:t>
      </w:r>
      <w:r w:rsidR="00BE7C16">
        <w:rPr>
          <w:rFonts w:hint="eastAsia"/>
          <w:sz w:val="21"/>
          <w:szCs w:val="21"/>
          <w:lang w:eastAsia="ja-JP"/>
        </w:rPr>
        <w:t>監査活動も開始。オーガニック検査員サロンを主宰し、検査員ネットワークの構築に尽力。質の高い検査手法を構築するために、認証機関と共に効果的な検査員育成のための取り組みに着手。</w:t>
      </w:r>
    </w:p>
    <w:p w14:paraId="568057DE" w14:textId="77926E06" w:rsidR="0052219F" w:rsidRDefault="0052219F" w:rsidP="0052219F">
      <w:pPr>
        <w:spacing w:before="91"/>
        <w:rPr>
          <w:rFonts w:ascii="ＭＳ Ｐゴシック" w:eastAsia="ＭＳ Ｐゴシック"/>
          <w:sz w:val="24"/>
          <w:szCs w:val="24"/>
          <w:lang w:eastAsia="ja-JP"/>
        </w:rPr>
      </w:pPr>
    </w:p>
    <w:p w14:paraId="0E9A0C01" w14:textId="40B24322" w:rsidR="00BE7C16" w:rsidRPr="00CF44AB" w:rsidRDefault="00BE7C16" w:rsidP="00BE7C16">
      <w:pPr>
        <w:rPr>
          <w:rFonts w:ascii="Arial" w:eastAsia="ＭＳ Ｐゴシック" w:hAnsi="ＭＳ ゴシック"/>
          <w:b/>
          <w:sz w:val="24"/>
          <w:szCs w:val="24"/>
          <w:u w:val="single"/>
          <w:lang w:eastAsia="ja-JP"/>
        </w:rPr>
      </w:pPr>
      <w:r>
        <w:rPr>
          <w:rFonts w:ascii="Arial" w:eastAsia="ＭＳ Ｐゴシック" w:hAnsi="ＭＳ ゴシック" w:hint="eastAsia"/>
          <w:b/>
          <w:sz w:val="24"/>
          <w:szCs w:val="24"/>
          <w:u w:val="single"/>
          <w:lang w:eastAsia="ja-JP"/>
        </w:rPr>
        <w:t>水野</w:t>
      </w:r>
      <w:r w:rsidRPr="00CF44AB">
        <w:rPr>
          <w:rFonts w:ascii="Arial" w:eastAsia="ＭＳ Ｐゴシック" w:hAnsi="ＭＳ ゴシック" w:hint="eastAsia"/>
          <w:b/>
          <w:sz w:val="24"/>
          <w:szCs w:val="24"/>
          <w:u w:val="single"/>
          <w:lang w:eastAsia="ja-JP"/>
        </w:rPr>
        <w:t xml:space="preserve">　</w:t>
      </w:r>
      <w:r>
        <w:rPr>
          <w:rFonts w:ascii="Arial" w:eastAsia="ＭＳ Ｐゴシック" w:hAnsi="ＭＳ ゴシック" w:hint="eastAsia"/>
          <w:b/>
          <w:sz w:val="24"/>
          <w:szCs w:val="24"/>
          <w:u w:val="single"/>
          <w:lang w:eastAsia="ja-JP"/>
        </w:rPr>
        <w:t>葉子</w:t>
      </w:r>
      <w:r w:rsidR="002F042D">
        <w:rPr>
          <w:rFonts w:ascii="Arial" w:eastAsia="ＭＳ Ｐゴシック" w:hAnsi="ＭＳ ゴシック" w:hint="eastAsia"/>
          <w:b/>
          <w:sz w:val="24"/>
          <w:szCs w:val="24"/>
          <w:u w:val="single"/>
          <w:lang w:eastAsia="ja-JP"/>
        </w:rPr>
        <w:t xml:space="preserve">　</w:t>
      </w:r>
      <w:r w:rsidRPr="00814422">
        <w:rPr>
          <w:rFonts w:ascii="Arial" w:eastAsia="ＭＳ Ｐゴシック" w:hAnsi="ＭＳ ゴシック" w:hint="eastAsia"/>
          <w:sz w:val="24"/>
          <w:szCs w:val="24"/>
          <w:u w:val="single"/>
          <w:lang w:eastAsia="ja-JP"/>
        </w:rPr>
        <w:t>（みずの</w:t>
      </w:r>
      <w:r w:rsidR="002F042D">
        <w:rPr>
          <w:rFonts w:ascii="Arial" w:eastAsia="ＭＳ Ｐゴシック" w:hAnsi="ＭＳ ゴシック" w:hint="eastAsia"/>
          <w:sz w:val="24"/>
          <w:szCs w:val="24"/>
          <w:u w:val="single"/>
          <w:lang w:eastAsia="ja-JP"/>
        </w:rPr>
        <w:t xml:space="preserve">　</w:t>
      </w:r>
      <w:r w:rsidRPr="00814422">
        <w:rPr>
          <w:rFonts w:ascii="Arial" w:eastAsia="ＭＳ Ｐゴシック" w:hAnsi="ＭＳ ゴシック" w:hint="eastAsia"/>
          <w:sz w:val="24"/>
          <w:szCs w:val="24"/>
          <w:u w:val="single"/>
          <w:lang w:eastAsia="ja-JP"/>
        </w:rPr>
        <w:t>ようこ）</w:t>
      </w:r>
    </w:p>
    <w:p w14:paraId="46CB3C5C" w14:textId="6004EEB8" w:rsidR="00BE7C16" w:rsidRPr="000B0376" w:rsidRDefault="00BE7C16" w:rsidP="00BE7C16">
      <w:pPr>
        <w:rPr>
          <w:sz w:val="21"/>
          <w:szCs w:val="21"/>
          <w:lang w:eastAsia="zh-TW"/>
        </w:rPr>
      </w:pPr>
      <w:r w:rsidRPr="000B0376">
        <w:rPr>
          <w:rFonts w:hint="eastAsia"/>
          <w:sz w:val="21"/>
          <w:szCs w:val="21"/>
          <w:lang w:eastAsia="zh-TW"/>
        </w:rPr>
        <w:t xml:space="preserve">JOIA </w:t>
      </w:r>
      <w:r w:rsidR="000B0376" w:rsidRPr="000B0376">
        <w:rPr>
          <w:rFonts w:hint="eastAsia"/>
          <w:sz w:val="21"/>
          <w:szCs w:val="21"/>
          <w:lang w:eastAsia="ja-JP"/>
        </w:rPr>
        <w:t>監事</w:t>
      </w:r>
      <w:r w:rsidRPr="000B0376">
        <w:rPr>
          <w:rFonts w:hint="eastAsia"/>
          <w:sz w:val="21"/>
          <w:szCs w:val="21"/>
          <w:lang w:eastAsia="zh-TW"/>
        </w:rPr>
        <w:t>。IOIA 公認</w:t>
      </w:r>
      <w:r w:rsidR="000B0376" w:rsidRPr="000B0376">
        <w:rPr>
          <w:rFonts w:hint="eastAsia"/>
          <w:sz w:val="21"/>
          <w:szCs w:val="21"/>
          <w:lang w:eastAsia="ja-JP"/>
        </w:rPr>
        <w:t>トレーニング・</w:t>
      </w:r>
      <w:r w:rsidRPr="000B0376">
        <w:rPr>
          <w:rFonts w:hint="eastAsia"/>
          <w:sz w:val="21"/>
          <w:szCs w:val="21"/>
          <w:lang w:eastAsia="zh-TW"/>
        </w:rPr>
        <w:t>コーディネーター、（有）リーファース（農林水産省</w:t>
      </w:r>
      <w:r w:rsidR="000B0376" w:rsidRPr="000B0376">
        <w:rPr>
          <w:rFonts w:hint="eastAsia"/>
          <w:sz w:val="21"/>
          <w:szCs w:val="21"/>
          <w:lang w:eastAsia="ja-JP"/>
        </w:rPr>
        <w:t>登録認証機関</w:t>
      </w:r>
      <w:r w:rsidRPr="000B0376">
        <w:rPr>
          <w:rFonts w:hint="eastAsia"/>
          <w:sz w:val="21"/>
          <w:szCs w:val="21"/>
          <w:lang w:eastAsia="zh-TW"/>
        </w:rPr>
        <w:t>）代表取締役。千葉大学園芸学部非常勤講師。ホールフードスクール講師、Food for Life 協会代表</w:t>
      </w:r>
      <w:r w:rsidR="003B472F">
        <w:rPr>
          <w:rFonts w:hint="eastAsia"/>
          <w:sz w:val="21"/>
          <w:szCs w:val="21"/>
          <w:lang w:eastAsia="ja-JP"/>
        </w:rPr>
        <w:t>、ちばだん理事、リーダーシップ111幹事</w:t>
      </w:r>
      <w:r w:rsidRPr="000B0376">
        <w:rPr>
          <w:rFonts w:hint="eastAsia"/>
          <w:sz w:val="21"/>
          <w:szCs w:val="21"/>
          <w:lang w:eastAsia="zh-TW"/>
        </w:rPr>
        <w:t>等</w:t>
      </w:r>
      <w:r w:rsidR="000B0376" w:rsidRPr="000B0376">
        <w:rPr>
          <w:rFonts w:hint="eastAsia"/>
          <w:sz w:val="21"/>
          <w:szCs w:val="21"/>
          <w:lang w:eastAsia="ja-JP"/>
        </w:rPr>
        <w:t>、他分野他業種での交流を広げ、オーガニック、国内農業への支援に尽力。全国各地での講演多数</w:t>
      </w:r>
      <w:r w:rsidRPr="000B0376">
        <w:rPr>
          <w:rFonts w:hint="eastAsia"/>
          <w:sz w:val="21"/>
          <w:szCs w:val="21"/>
          <w:lang w:eastAsia="zh-TW"/>
        </w:rPr>
        <w:t>。翻訳書に「オーガニック検査マニュアル」（日本オーガニック検査員協会発行）、著書に「水野葉子のオーガニックノート」（星の環会発行）、「『家族と食べたい！』食品選び」（東洋経済新報社発行）等。</w:t>
      </w:r>
    </w:p>
    <w:p w14:paraId="7DD75F86" w14:textId="77777777" w:rsidR="00BE7C16" w:rsidRDefault="00BE7C16" w:rsidP="00BE7C16">
      <w:pPr>
        <w:rPr>
          <w:rFonts w:ascii="Arial" w:hAnsi="Arial"/>
          <w:lang w:eastAsia="zh-TW"/>
        </w:rPr>
      </w:pPr>
    </w:p>
    <w:sectPr w:rsidR="00BE7C16">
      <w:pgSz w:w="11910" w:h="16840"/>
      <w:pgMar w:top="940" w:right="720" w:bottom="980" w:left="9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BEBB" w14:textId="77777777" w:rsidR="005B0006" w:rsidRDefault="005B0006">
      <w:r>
        <w:separator/>
      </w:r>
    </w:p>
  </w:endnote>
  <w:endnote w:type="continuationSeparator" w:id="0">
    <w:p w14:paraId="45123E86" w14:textId="77777777" w:rsidR="005B0006" w:rsidRDefault="005B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6889" w14:textId="171CABEB" w:rsidR="00FB6479" w:rsidRDefault="0092676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A58ABC2" wp14:editId="649DDC63">
              <wp:simplePos x="0" y="0"/>
              <wp:positionH relativeFrom="page">
                <wp:posOffset>6767830</wp:posOffset>
              </wp:positionH>
              <wp:positionV relativeFrom="page">
                <wp:posOffset>10053320</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F573" w14:textId="77777777" w:rsidR="00FB6479" w:rsidRDefault="00116118">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ABC2" id="_x0000_t202" coordsize="21600,21600" o:spt="202" path="m,l,21600r21600,l21600,xe">
              <v:stroke joinstyle="miter"/>
              <v:path gradientshapeok="t" o:connecttype="rect"/>
            </v:shapetype>
            <v:shape id="docshape1" o:spid="_x0000_s1029" type="#_x0000_t202" style="position:absolute;margin-left:532.9pt;margin-top:791.6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" filled="f" stroked="f">
              <v:textbox inset="0,0,0,0">
                <w:txbxContent>
                  <w:p w14:paraId="6DA4F573" w14:textId="77777777" w:rsidR="00FB6479" w:rsidRDefault="00116118">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ADAE" w14:textId="77777777" w:rsidR="005B0006" w:rsidRDefault="005B0006">
      <w:r>
        <w:separator/>
      </w:r>
    </w:p>
  </w:footnote>
  <w:footnote w:type="continuationSeparator" w:id="0">
    <w:p w14:paraId="0CF49BAC" w14:textId="77777777" w:rsidR="005B0006" w:rsidRDefault="005B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4CF"/>
    <w:multiLevelType w:val="hybridMultilevel"/>
    <w:tmpl w:val="3C2815C4"/>
    <w:lvl w:ilvl="0" w:tplc="4DAC1D78">
      <w:numFmt w:val="bullet"/>
      <w:lvlText w:val="•"/>
      <w:lvlJc w:val="left"/>
      <w:pPr>
        <w:ind w:left="597" w:hanging="480"/>
      </w:pPr>
      <w:rPr>
        <w:rFonts w:ascii="メイリオ" w:eastAsia="メイリオ" w:hAnsi="メイリオ" w:cs="メイリオ" w:hint="default"/>
        <w:b w:val="0"/>
        <w:bCs w:val="0"/>
        <w:i w:val="0"/>
        <w:iCs w:val="0"/>
        <w:w w:val="188"/>
        <w:sz w:val="24"/>
        <w:szCs w:val="24"/>
      </w:rPr>
    </w:lvl>
    <w:lvl w:ilvl="1" w:tplc="C554B72E">
      <w:numFmt w:val="bullet"/>
      <w:lvlText w:val="•"/>
      <w:lvlJc w:val="left"/>
      <w:pPr>
        <w:ind w:left="1562" w:hanging="480"/>
      </w:pPr>
      <w:rPr>
        <w:rFonts w:hint="default"/>
      </w:rPr>
    </w:lvl>
    <w:lvl w:ilvl="2" w:tplc="ED86DCF0">
      <w:numFmt w:val="bullet"/>
      <w:lvlText w:val="•"/>
      <w:lvlJc w:val="left"/>
      <w:pPr>
        <w:ind w:left="2525" w:hanging="480"/>
      </w:pPr>
      <w:rPr>
        <w:rFonts w:hint="default"/>
      </w:rPr>
    </w:lvl>
    <w:lvl w:ilvl="3" w:tplc="8D5A26A0">
      <w:numFmt w:val="bullet"/>
      <w:lvlText w:val="•"/>
      <w:lvlJc w:val="left"/>
      <w:pPr>
        <w:ind w:left="3487" w:hanging="480"/>
      </w:pPr>
      <w:rPr>
        <w:rFonts w:hint="default"/>
      </w:rPr>
    </w:lvl>
    <w:lvl w:ilvl="4" w:tplc="4386DFDA">
      <w:numFmt w:val="bullet"/>
      <w:lvlText w:val="•"/>
      <w:lvlJc w:val="left"/>
      <w:pPr>
        <w:ind w:left="4450" w:hanging="480"/>
      </w:pPr>
      <w:rPr>
        <w:rFonts w:hint="default"/>
      </w:rPr>
    </w:lvl>
    <w:lvl w:ilvl="5" w:tplc="6B8C4C60">
      <w:numFmt w:val="bullet"/>
      <w:lvlText w:val="•"/>
      <w:lvlJc w:val="left"/>
      <w:pPr>
        <w:ind w:left="5413" w:hanging="480"/>
      </w:pPr>
      <w:rPr>
        <w:rFonts w:hint="default"/>
      </w:rPr>
    </w:lvl>
    <w:lvl w:ilvl="6" w:tplc="6A82960A">
      <w:numFmt w:val="bullet"/>
      <w:lvlText w:val="•"/>
      <w:lvlJc w:val="left"/>
      <w:pPr>
        <w:ind w:left="6375" w:hanging="480"/>
      </w:pPr>
      <w:rPr>
        <w:rFonts w:hint="default"/>
      </w:rPr>
    </w:lvl>
    <w:lvl w:ilvl="7" w:tplc="A69AD790">
      <w:numFmt w:val="bullet"/>
      <w:lvlText w:val="•"/>
      <w:lvlJc w:val="left"/>
      <w:pPr>
        <w:ind w:left="7338" w:hanging="480"/>
      </w:pPr>
      <w:rPr>
        <w:rFonts w:hint="default"/>
      </w:rPr>
    </w:lvl>
    <w:lvl w:ilvl="8" w:tplc="454CD9CE">
      <w:numFmt w:val="bullet"/>
      <w:lvlText w:val="•"/>
      <w:lvlJc w:val="left"/>
      <w:pPr>
        <w:ind w:left="8301" w:hanging="480"/>
      </w:pPr>
      <w:rPr>
        <w:rFonts w:hint="default"/>
      </w:rPr>
    </w:lvl>
  </w:abstractNum>
  <w:num w:numId="1" w16cid:durableId="132724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79"/>
    <w:rsid w:val="000B0376"/>
    <w:rsid w:val="000E1E15"/>
    <w:rsid w:val="00116118"/>
    <w:rsid w:val="00140285"/>
    <w:rsid w:val="001732BD"/>
    <w:rsid w:val="001A47D8"/>
    <w:rsid w:val="00251150"/>
    <w:rsid w:val="0029193D"/>
    <w:rsid w:val="002F042D"/>
    <w:rsid w:val="0033163E"/>
    <w:rsid w:val="003B472F"/>
    <w:rsid w:val="003E6BD6"/>
    <w:rsid w:val="003F7AC6"/>
    <w:rsid w:val="00503E75"/>
    <w:rsid w:val="0052219F"/>
    <w:rsid w:val="0053698F"/>
    <w:rsid w:val="005447A2"/>
    <w:rsid w:val="00592C1B"/>
    <w:rsid w:val="005B0006"/>
    <w:rsid w:val="005E523F"/>
    <w:rsid w:val="006B7723"/>
    <w:rsid w:val="00733524"/>
    <w:rsid w:val="007506FB"/>
    <w:rsid w:val="00793EB4"/>
    <w:rsid w:val="00865599"/>
    <w:rsid w:val="00865ED1"/>
    <w:rsid w:val="0087561D"/>
    <w:rsid w:val="009156B2"/>
    <w:rsid w:val="00926769"/>
    <w:rsid w:val="00951965"/>
    <w:rsid w:val="009C43D3"/>
    <w:rsid w:val="00A9099A"/>
    <w:rsid w:val="00A94E23"/>
    <w:rsid w:val="00AD4552"/>
    <w:rsid w:val="00BE7C16"/>
    <w:rsid w:val="00C52301"/>
    <w:rsid w:val="00CD1B75"/>
    <w:rsid w:val="00DA1304"/>
    <w:rsid w:val="00DC1987"/>
    <w:rsid w:val="00EA5AF8"/>
    <w:rsid w:val="00FB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DBA89"/>
  <w15:docId w15:val="{86E03710-51A8-4375-9D70-4A161F6C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paragraph" w:styleId="1">
    <w:name w:val="heading 1"/>
    <w:basedOn w:val="a"/>
    <w:uiPriority w:val="9"/>
    <w:qFormat/>
    <w:pPr>
      <w:ind w:left="117"/>
      <w:outlineLvl w:val="0"/>
    </w:pPr>
    <w:rPr>
      <w:rFonts w:ascii="ＭＳ Ｐゴシック" w:eastAsia="ＭＳ Ｐゴシック" w:hAnsi="ＭＳ Ｐゴシック" w:cs="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5"/>
      <w:ind w:left="268" w:right="-15"/>
    </w:pPr>
    <w:rPr>
      <w:rFonts w:ascii="HGPｺﾞｼｯｸM" w:eastAsia="HGPｺﾞｼｯｸM" w:hAnsi="HGPｺﾞｼｯｸM" w:cs="HGPｺﾞｼｯｸM"/>
      <w:b/>
      <w:bCs/>
      <w:sz w:val="40"/>
      <w:szCs w:val="40"/>
    </w:rPr>
  </w:style>
  <w:style w:type="paragraph" w:styleId="a5">
    <w:name w:val="List Paragraph"/>
    <w:basedOn w:val="a"/>
    <w:uiPriority w:val="1"/>
    <w:qFormat/>
    <w:pPr>
      <w:ind w:left="597" w:hanging="481"/>
    </w:pPr>
  </w:style>
  <w:style w:type="paragraph" w:customStyle="1" w:styleId="TableParagraph">
    <w:name w:val="Table Paragraph"/>
    <w:basedOn w:val="a"/>
    <w:uiPriority w:val="1"/>
    <w:qFormat/>
    <w:pPr>
      <w:spacing w:line="390" w:lineRule="exact"/>
      <w:ind w:left="107"/>
    </w:pPr>
  </w:style>
  <w:style w:type="paragraph" w:styleId="a6">
    <w:name w:val="header"/>
    <w:basedOn w:val="a"/>
    <w:link w:val="a7"/>
    <w:uiPriority w:val="99"/>
    <w:unhideWhenUsed/>
    <w:rsid w:val="0033163E"/>
    <w:pPr>
      <w:tabs>
        <w:tab w:val="center" w:pos="4252"/>
        <w:tab w:val="right" w:pos="8504"/>
      </w:tabs>
      <w:snapToGrid w:val="0"/>
    </w:pPr>
  </w:style>
  <w:style w:type="character" w:customStyle="1" w:styleId="a7">
    <w:name w:val="ヘッダー (文字)"/>
    <w:basedOn w:val="a0"/>
    <w:link w:val="a6"/>
    <w:uiPriority w:val="99"/>
    <w:rsid w:val="0033163E"/>
    <w:rPr>
      <w:rFonts w:ascii="メイリオ" w:eastAsia="メイリオ" w:hAnsi="メイリオ" w:cs="メイリオ"/>
    </w:rPr>
  </w:style>
  <w:style w:type="paragraph" w:styleId="a8">
    <w:name w:val="footer"/>
    <w:basedOn w:val="a"/>
    <w:link w:val="a9"/>
    <w:uiPriority w:val="99"/>
    <w:unhideWhenUsed/>
    <w:rsid w:val="0033163E"/>
    <w:pPr>
      <w:tabs>
        <w:tab w:val="center" w:pos="4252"/>
        <w:tab w:val="right" w:pos="8504"/>
      </w:tabs>
      <w:snapToGrid w:val="0"/>
    </w:pPr>
  </w:style>
  <w:style w:type="character" w:customStyle="1" w:styleId="a9">
    <w:name w:val="フッター (文字)"/>
    <w:basedOn w:val="a0"/>
    <w:link w:val="a8"/>
    <w:uiPriority w:val="99"/>
    <w:rsid w:val="0033163E"/>
    <w:rPr>
      <w:rFonts w:ascii="メイリオ" w:eastAsia="メイリオ" w:hAnsi="メイリオ" w:cs="メイリオ"/>
    </w:rPr>
  </w:style>
  <w:style w:type="paragraph" w:styleId="aa">
    <w:name w:val="Body Text Indent"/>
    <w:basedOn w:val="a"/>
    <w:link w:val="ab"/>
    <w:uiPriority w:val="99"/>
    <w:semiHidden/>
    <w:unhideWhenUsed/>
    <w:rsid w:val="0052219F"/>
    <w:pPr>
      <w:ind w:leftChars="400" w:left="851"/>
    </w:pPr>
  </w:style>
  <w:style w:type="character" w:customStyle="1" w:styleId="ab">
    <w:name w:val="本文インデント (文字)"/>
    <w:basedOn w:val="a0"/>
    <w:link w:val="aa"/>
    <w:uiPriority w:val="99"/>
    <w:semiHidden/>
    <w:rsid w:val="0052219F"/>
    <w:rPr>
      <w:rFonts w:ascii="メイリオ" w:eastAsia="メイリオ" w:hAnsi="メイリオ" w:cs="メイリオ"/>
    </w:rPr>
  </w:style>
  <w:style w:type="character" w:styleId="ac">
    <w:name w:val="Hyperlink"/>
    <w:basedOn w:val="a0"/>
    <w:uiPriority w:val="99"/>
    <w:unhideWhenUsed/>
    <w:rsid w:val="00CD1B75"/>
    <w:rPr>
      <w:color w:val="0000FF" w:themeColor="hyperlink"/>
      <w:u w:val="single"/>
    </w:rPr>
  </w:style>
  <w:style w:type="character" w:styleId="ad">
    <w:name w:val="Unresolved Mention"/>
    <w:basedOn w:val="a0"/>
    <w:uiPriority w:val="99"/>
    <w:semiHidden/>
    <w:unhideWhenUsed/>
    <w:rsid w:val="00CD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ia-organic.com/" TargetMode="External"/><Relationship Id="rId5" Type="http://schemas.openxmlformats.org/officeDocument/2006/relationships/footnotes" Target="footnotes.xml"/><Relationship Id="rId10" Type="http://schemas.openxmlformats.org/officeDocument/2006/relationships/hyperlink" Target="mailto:info@joia-organic.com" TargetMode="External"/><Relationship Id="rId4" Type="http://schemas.openxmlformats.org/officeDocument/2006/relationships/webSettings" Target="webSettings.xml"/><Relationship Id="rId9" Type="http://schemas.openxmlformats.org/officeDocument/2006/relationships/hyperlink" Target="https://forms.gle/7gZxkvCx4TE79Es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作吉 むつ美</cp:lastModifiedBy>
  <cp:revision>3</cp:revision>
  <dcterms:created xsi:type="dcterms:W3CDTF">2022-04-18T08:26:00Z</dcterms:created>
  <dcterms:modified xsi:type="dcterms:W3CDTF">2022-05-01T04:12:00Z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Word 用 Acrobat PDFMaker 20</vt:lpwstr>
  </property>
  <property fmtid="{D5CDD505-2E9C-101B-9397-08002B2CF9AE}" pid="4" name="LastSaved">
    <vt:filetime>2021-10-01T00:00:00Z</vt:filetime>
  </property>
</Properties>
</file>